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EE" w:rsidRPr="00FD7FEE" w:rsidRDefault="00FD7FEE" w:rsidP="00FD7FEE">
      <w:r w:rsidRPr="00FD7FEE">
        <w:drawing>
          <wp:inline distT="0" distB="0" distL="0" distR="0">
            <wp:extent cx="1533525" cy="857250"/>
            <wp:effectExtent l="0" t="0" r="952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FEE" w:rsidRPr="00FD7FEE" w:rsidRDefault="00FD7FEE" w:rsidP="00FD7FEE">
      <w:pPr>
        <w:rPr>
          <w:b/>
          <w:bCs/>
        </w:rPr>
      </w:pPr>
      <w:r w:rsidRPr="00FD7FEE">
        <w:rPr>
          <w:b/>
          <w:bCs/>
        </w:rPr>
        <w:t>О геодезии и картографии (с изменениями на 6 апреля 2015 года)</w:t>
      </w:r>
    </w:p>
    <w:p w:rsidR="00FD7FEE" w:rsidRPr="00FD7FEE" w:rsidRDefault="00FD7FEE" w:rsidP="00FD7FEE">
      <w:r w:rsidRPr="00FD7FEE">
        <w:t>РОССИЙСКАЯ ФЕДЕРАЦИЯ</w:t>
      </w:r>
      <w:r w:rsidRPr="00FD7FEE">
        <w:br/>
      </w:r>
      <w:r w:rsidRPr="00FD7FEE">
        <w:br/>
        <w:t>ФЕДЕРАЛЬНЫЙ ЗАКОН</w:t>
      </w:r>
      <w:r w:rsidRPr="00FD7FEE">
        <w:br/>
      </w:r>
      <w:r w:rsidRPr="00FD7FEE">
        <w:br/>
      </w:r>
      <w:r w:rsidRPr="00FD7FEE">
        <w:br/>
        <w:t>О геодезии и картографии</w:t>
      </w:r>
    </w:p>
    <w:p w:rsidR="00FD7FEE" w:rsidRPr="00FD7FEE" w:rsidRDefault="00FD7FEE" w:rsidP="00FD7FEE">
      <w:r w:rsidRPr="00FD7FEE">
        <w:t>(с изменениями на 6 апреля 2015 года)</w:t>
      </w:r>
    </w:p>
    <w:p w:rsidR="00FD7FEE" w:rsidRPr="00FD7FEE" w:rsidRDefault="00FD7FEE" w:rsidP="00FD7FEE">
      <w:r w:rsidRPr="00FD7FEE">
        <w:t>____________________________________________________________________ </w:t>
      </w:r>
      <w:r w:rsidRPr="00FD7FEE">
        <w:br/>
        <w:t>Документ с изменениями, внесенными: </w:t>
      </w:r>
      <w:r w:rsidRPr="00FD7FEE">
        <w:br/>
      </w:r>
      <w:hyperlink r:id="rId5" w:history="1">
        <w:r w:rsidRPr="00FD7FEE">
          <w:rPr>
            <w:rStyle w:val="a3"/>
          </w:rPr>
          <w:t>Федеральным законом от 10 января 2003 года N 13-ФЗ</w:t>
        </w:r>
      </w:hyperlink>
      <w:r w:rsidRPr="00FD7FEE">
        <w:t> (Российская газета, N 4, 14.01.2003);</w:t>
      </w:r>
      <w:r w:rsidRPr="00FD7FEE">
        <w:br/>
      </w:r>
      <w:hyperlink r:id="rId6" w:history="1">
        <w:r w:rsidRPr="00FD7FEE">
          <w:rPr>
            <w:rStyle w:val="a3"/>
          </w:rPr>
          <w:t>Федеральным законом от 10 января 2003 года N 15-ФЗ</w:t>
        </w:r>
      </w:hyperlink>
      <w:r w:rsidRPr="00FD7FEE">
        <w:t> (Российская газета, N 5, 15.01.2003); </w:t>
      </w:r>
      <w:r w:rsidRPr="00FD7FEE">
        <w:br/>
      </w:r>
      <w:hyperlink r:id="rId7" w:history="1">
        <w:r w:rsidRPr="00FD7FEE">
          <w:rPr>
            <w:rStyle w:val="a3"/>
          </w:rPr>
          <w:t>Федеральным законом от 22 августа 2004 года N 122-ФЗ</w:t>
        </w:r>
      </w:hyperlink>
      <w:r w:rsidRPr="00FD7FEE">
        <w:t> (Российская газета, N 188, 31.08.2004) (о порядке вступления в силу см. </w:t>
      </w:r>
      <w:hyperlink r:id="rId8" w:history="1">
        <w:r w:rsidRPr="00FD7FEE">
          <w:rPr>
            <w:rStyle w:val="a3"/>
          </w:rPr>
          <w:t>статью 155 Федерального закона от 22 августа 2004 года N 122-ФЗ</w:t>
        </w:r>
      </w:hyperlink>
      <w:r w:rsidRPr="00FD7FEE">
        <w:t>);</w:t>
      </w:r>
      <w:r w:rsidRPr="00FD7FEE">
        <w:br/>
      </w:r>
      <w:hyperlink r:id="rId9" w:history="1">
        <w:r w:rsidRPr="00FD7FEE">
          <w:rPr>
            <w:rStyle w:val="a3"/>
          </w:rPr>
          <w:t>Федеральным законом от 3 июня 2005 года N 57-ФЗ</w:t>
        </w:r>
      </w:hyperlink>
      <w:r w:rsidRPr="00FD7FEE">
        <w:t> (Российская газета, N 120, 07.06.2005);</w:t>
      </w:r>
      <w:r w:rsidRPr="00FD7FEE">
        <w:br/>
      </w:r>
      <w:hyperlink r:id="rId10" w:history="1">
        <w:r w:rsidRPr="00FD7FEE">
          <w:rPr>
            <w:rStyle w:val="a3"/>
          </w:rPr>
          <w:t>Федеральным законом от 18 декабря 2006 года N 231-ФЗ</w:t>
        </w:r>
      </w:hyperlink>
      <w:r w:rsidRPr="00FD7FEE">
        <w:t> (Российская газета, N 289, 22.12.2006) (о порядке вступления в силу см. </w:t>
      </w:r>
      <w:hyperlink r:id="rId11" w:history="1">
        <w:r w:rsidRPr="00FD7FEE">
          <w:rPr>
            <w:rStyle w:val="a3"/>
          </w:rPr>
          <w:t>статью 36 Федерального закона от 18 декабря 2006 года N 231-ФЗ</w:t>
        </w:r>
      </w:hyperlink>
      <w:r w:rsidRPr="00FD7FEE">
        <w:t>);</w:t>
      </w:r>
      <w:r w:rsidRPr="00FD7FEE">
        <w:br/>
      </w:r>
      <w:hyperlink r:id="rId12" w:history="1">
        <w:r w:rsidRPr="00FD7FEE">
          <w:rPr>
            <w:rStyle w:val="a3"/>
          </w:rPr>
          <w:t>Федеральным законом от 26 июня 2007 года N 118-ФЗ</w:t>
        </w:r>
      </w:hyperlink>
      <w:r w:rsidRPr="00FD7FEE">
        <w:t> (Российская газета, N 141, 04.07.2007) (о порядке вступления в силу см. </w:t>
      </w:r>
      <w:hyperlink r:id="rId13" w:history="1">
        <w:r w:rsidRPr="00FD7FEE">
          <w:rPr>
            <w:rStyle w:val="a3"/>
          </w:rPr>
          <w:t>статью 49 Федерального закона от 26 июня 2007 года N 118-ФЗ</w:t>
        </w:r>
      </w:hyperlink>
      <w:r w:rsidRPr="00FD7FEE">
        <w:t>);</w:t>
      </w:r>
      <w:r w:rsidRPr="00FD7FEE">
        <w:br/>
      </w:r>
      <w:hyperlink r:id="rId14" w:history="1">
        <w:r w:rsidRPr="00FD7FEE">
          <w:rPr>
            <w:rStyle w:val="a3"/>
          </w:rPr>
          <w:t>Федеральным законом от 23 июля 2008 года N 160-ФЗ</w:t>
        </w:r>
      </w:hyperlink>
      <w:r w:rsidRPr="00FD7FEE">
        <w:t> (Российская газета, N 158, 25.07.2008) (вступил в силу с 1 января 2009 года);</w:t>
      </w:r>
      <w:r w:rsidRPr="00FD7FEE">
        <w:br/>
      </w:r>
      <w:hyperlink r:id="rId15" w:history="1">
        <w:r w:rsidRPr="00FD7FEE">
          <w:rPr>
            <w:rStyle w:val="a3"/>
          </w:rPr>
          <w:t>Федеральным законом от 30 декабря 2008 года N 313-ФЗ</w:t>
        </w:r>
      </w:hyperlink>
      <w:r w:rsidRPr="00FD7FEE">
        <w:t> (Российская газета, N 267, 31.12.2008) (о порядке вступления в силу см. </w:t>
      </w:r>
      <w:hyperlink r:id="rId16" w:history="1">
        <w:r w:rsidRPr="00FD7FEE">
          <w:rPr>
            <w:rStyle w:val="a3"/>
          </w:rPr>
          <w:t>статью 21 Федерального закона от 30 декабря 2008 года N 313-ФЗ</w:t>
        </w:r>
      </w:hyperlink>
      <w:r w:rsidRPr="00FD7FEE">
        <w:t>);</w:t>
      </w:r>
      <w:r w:rsidRPr="00FD7FEE">
        <w:br/>
      </w:r>
      <w:hyperlink r:id="rId17" w:history="1">
        <w:r w:rsidRPr="00FD7FEE">
          <w:rPr>
            <w:rStyle w:val="a3"/>
          </w:rPr>
          <w:t>Федеральным законом от 27 июля 2010 года N 240-ФЗ</w:t>
        </w:r>
      </w:hyperlink>
      <w:r w:rsidRPr="00FD7FEE">
        <w:t> (Российская газета, N 169, 02.08.2010) (о порядке вступления в силу см. </w:t>
      </w:r>
      <w:hyperlink r:id="rId18" w:history="1">
        <w:r w:rsidRPr="00FD7FEE">
          <w:rPr>
            <w:rStyle w:val="a3"/>
          </w:rPr>
          <w:t>статью 9 Федерального закона от 27 июля 2010 года N 240-ФЗ</w:t>
        </w:r>
      </w:hyperlink>
      <w:r w:rsidRPr="00FD7FEE">
        <w:t>);</w:t>
      </w:r>
      <w:r w:rsidRPr="00FD7FEE">
        <w:br/>
      </w:r>
      <w:hyperlink r:id="rId19" w:history="1">
        <w:r w:rsidRPr="00FD7FEE">
          <w:rPr>
            <w:rStyle w:val="a3"/>
          </w:rPr>
          <w:t>Федеральным законом от 20 марта 2011 года N 41-ФЗ</w:t>
        </w:r>
      </w:hyperlink>
      <w:r w:rsidRPr="00FD7FEE">
        <w:t> (Российская газета, N 63, 25.03.2011) (о порядке вступления в силу см. </w:t>
      </w:r>
      <w:hyperlink r:id="rId20" w:history="1">
        <w:r w:rsidRPr="00FD7FEE">
          <w:rPr>
            <w:rStyle w:val="a3"/>
          </w:rPr>
          <w:t>статью 12 Федерального закона от 20 марта 2011 года N 41-ФЗ</w:t>
        </w:r>
      </w:hyperlink>
      <w:r w:rsidRPr="00FD7FEE">
        <w:t>);</w:t>
      </w:r>
      <w:r w:rsidRPr="00FD7FEE">
        <w:br/>
      </w:r>
      <w:hyperlink r:id="rId21" w:history="1">
        <w:r w:rsidRPr="00FD7FEE">
          <w:rPr>
            <w:rStyle w:val="a3"/>
          </w:rPr>
          <w:t>Федеральным законом от 18 июля 2011 года N 242-ФЗ</w:t>
        </w:r>
      </w:hyperlink>
      <w:r w:rsidRPr="00FD7FEE">
        <w:t> (Российская газета, N 160, 25.07.2011) (о порядке вступления в силу см. </w:t>
      </w:r>
      <w:hyperlink r:id="rId22" w:history="1">
        <w:r w:rsidRPr="00FD7FEE">
          <w:rPr>
            <w:rStyle w:val="a3"/>
          </w:rPr>
          <w:t>статью 71 Федерального закона от 18 июля 2011 года N 242-ФЗ</w:t>
        </w:r>
      </w:hyperlink>
      <w:r w:rsidRPr="00FD7FEE">
        <w:t>);</w:t>
      </w:r>
      <w:r w:rsidRPr="00FD7FEE">
        <w:br/>
      </w:r>
      <w:hyperlink r:id="rId23" w:history="1">
        <w:r w:rsidRPr="00FD7FEE">
          <w:rPr>
            <w:rStyle w:val="a3"/>
          </w:rPr>
          <w:t>Федеральным законом от 19 июля 2011 года N 248-ФЗ</w:t>
        </w:r>
      </w:hyperlink>
      <w:r w:rsidRPr="00FD7FEE">
        <w:t> (Российская газета, N 159, 22.07.2011) (о порядке вступления в силу см. </w:t>
      </w:r>
      <w:hyperlink r:id="rId24" w:history="1">
        <w:r w:rsidRPr="00FD7FEE">
          <w:rPr>
            <w:rStyle w:val="a3"/>
          </w:rPr>
          <w:t>статью 50 Федерального закона от 19 июля 2011 года N 248-ФЗ</w:t>
        </w:r>
      </w:hyperlink>
      <w:r w:rsidRPr="00FD7FEE">
        <w:t>);</w:t>
      </w:r>
      <w:r w:rsidRPr="00FD7FEE">
        <w:br/>
      </w:r>
      <w:hyperlink r:id="rId25" w:history="1">
        <w:r w:rsidRPr="00FD7FEE">
          <w:rPr>
            <w:rStyle w:val="a3"/>
          </w:rPr>
          <w:t>Федеральным законом от 7 ноября 2011 года N 303-ФЗ</w:t>
        </w:r>
      </w:hyperlink>
      <w:r w:rsidRPr="00FD7FEE">
        <w:t> (Российская газета, N 251, 09.11.2011) (о порядке вступления в силу см. </w:t>
      </w:r>
      <w:hyperlink r:id="rId26" w:history="1">
        <w:r w:rsidRPr="00FD7FEE">
          <w:rPr>
            <w:rStyle w:val="a3"/>
          </w:rPr>
          <w:t>статью 11 Федерального закона от 7 ноября 2011 года N 303-ФЗ</w:t>
        </w:r>
      </w:hyperlink>
      <w:r w:rsidRPr="00FD7FEE">
        <w:t>);</w:t>
      </w:r>
      <w:r w:rsidRPr="00FD7FEE">
        <w:br/>
      </w:r>
      <w:hyperlink r:id="rId27" w:history="1">
        <w:r w:rsidRPr="00FD7FEE">
          <w:rPr>
            <w:rStyle w:val="a3"/>
          </w:rPr>
          <w:t>Федеральным законом от 28 февраля 2012 года N 8-ФЗ</w:t>
        </w:r>
      </w:hyperlink>
      <w:r w:rsidRPr="00FD7FEE">
        <w:t> (Официальный интернет-портал правовой информации www.pravo.gov.ru, 29.02.2012);</w:t>
      </w:r>
      <w:r w:rsidRPr="00FD7FEE">
        <w:br/>
      </w:r>
      <w:hyperlink r:id="rId28" w:history="1">
        <w:r w:rsidRPr="00FD7FEE">
          <w:rPr>
            <w:rStyle w:val="a3"/>
          </w:rPr>
          <w:t>Федеральным законом от 4 марта 2013 года N 21-ФЗ</w:t>
        </w:r>
      </w:hyperlink>
      <w:r w:rsidRPr="00FD7FEE">
        <w:t> (Официальный интернет-портал правовой информации www.pravo.gov.ru, 04.03.2013); </w:t>
      </w:r>
      <w:r w:rsidRPr="00FD7FEE">
        <w:br/>
      </w:r>
      <w:hyperlink r:id="rId29" w:history="1">
        <w:r w:rsidRPr="00FD7FEE">
          <w:rPr>
            <w:rStyle w:val="a3"/>
          </w:rPr>
          <w:t>Федеральным законом от 6 апреля 2015 года N 79-ФЗ</w:t>
        </w:r>
      </w:hyperlink>
      <w:r w:rsidRPr="00FD7FEE">
        <w:t> (Официальный интернет-портал правовой информации www.pravo.gov.ru, 07.04.2015, N 0001201504070016).</w:t>
      </w:r>
    </w:p>
    <w:p w:rsidR="00FD7FEE" w:rsidRPr="00FD7FEE" w:rsidRDefault="00FD7FEE" w:rsidP="00FD7FEE">
      <w:r w:rsidRPr="00FD7FEE">
        <w:t>____________________________________________________________________</w:t>
      </w:r>
    </w:p>
    <w:p w:rsidR="00FD7FEE" w:rsidRDefault="00FD7FEE" w:rsidP="00FD7FEE">
      <w:r w:rsidRPr="00FD7FEE">
        <w:br/>
      </w:r>
    </w:p>
    <w:p w:rsidR="00FD7FEE" w:rsidRPr="00FD7FEE" w:rsidRDefault="00FD7FEE" w:rsidP="00FD7FEE">
      <w:r w:rsidRPr="00FD7FEE">
        <w:lastRenderedPageBreak/>
        <w:t>Принят</w:t>
      </w:r>
      <w:r w:rsidRPr="00FD7FEE">
        <w:br/>
        <w:t>Государственной Думой</w:t>
      </w:r>
      <w:r w:rsidRPr="00FD7FEE">
        <w:br/>
        <w:t>22 ноября 1995 года</w:t>
      </w:r>
      <w:r w:rsidRPr="00FD7FEE">
        <w:br/>
      </w:r>
    </w:p>
    <w:p w:rsidR="00FD7FEE" w:rsidRPr="00FD7FEE" w:rsidRDefault="00FD7FEE" w:rsidP="00FD7FEE">
      <w:r w:rsidRPr="00FD7FEE">
        <w:t>Настоящий Федеральный закон устанавливает правовые основы деятельности в области геодезии и картографии.</w:t>
      </w:r>
      <w:r w:rsidRPr="00FD7FEE">
        <w:br/>
      </w:r>
      <w:r w:rsidRPr="00FD7FEE">
        <w:br/>
        <w:t>Настоящий Федеральный закон направлен на создание условий для удовлетворения потребностей государства, граждан и юридических лиц в геодезической и картографической продукции, а также условий для функционирования и взаимодействия органов государственной власти Российской Федерации в области геодезии и картографии.</w:t>
      </w:r>
      <w:r w:rsidRPr="00FD7FEE">
        <w:br/>
      </w:r>
    </w:p>
    <w:p w:rsidR="00FD7FEE" w:rsidRPr="00FD7FEE" w:rsidRDefault="00FD7FEE" w:rsidP="00FD7FEE">
      <w:r w:rsidRPr="00FD7FEE">
        <w:t>Глава I. Общие положения</w:t>
      </w:r>
    </w:p>
    <w:p w:rsidR="00FD7FEE" w:rsidRPr="00FD7FEE" w:rsidRDefault="00FD7FEE" w:rsidP="00FD7FEE">
      <w:r w:rsidRPr="00FD7FEE">
        <w:t>Статья 1. Основные понятия</w:t>
      </w:r>
    </w:p>
    <w:p w:rsidR="00FD7FEE" w:rsidRPr="00FD7FEE" w:rsidRDefault="00FD7FEE" w:rsidP="00FD7FEE">
      <w:r w:rsidRPr="00FD7FEE">
        <w:t>Для целей настоящего Федерального закона используются следующие основные понятия:</w:t>
      </w:r>
      <w:r w:rsidRPr="00FD7FEE">
        <w:br/>
      </w:r>
      <w:r w:rsidRPr="00FD7FEE">
        <w:br/>
        <w:t>геодезия - область отношений, возникающих в процессе научной, технической и производственной деятельности по определению фигуры, размеров, гравитационного поля Земли, координат точек земной поверхности и их изменений во времени;</w:t>
      </w:r>
      <w:r w:rsidRPr="00FD7FEE">
        <w:br/>
      </w:r>
      <w:r w:rsidRPr="00FD7FEE">
        <w:br/>
        <w:t>картография - область отношений, возникающих в процессе научной, технической и производственной деятельности по изучению, созданию и использованию картографических произведений, главной частью которых являются картографические изображения;</w:t>
      </w:r>
      <w:r w:rsidRPr="00FD7FEE">
        <w:br/>
      </w:r>
      <w:r w:rsidRPr="00FD7FEE">
        <w:br/>
        <w:t>деятельность в области геодезии и картографии (геодезическая и картографическая деятельность) - научная, техническая, производственная и управленческая деятельность в области геодезии и картографии;</w:t>
      </w:r>
    </w:p>
    <w:p w:rsidR="00FD7FEE" w:rsidRPr="00FD7FEE" w:rsidRDefault="00FD7FEE" w:rsidP="00FD7FEE">
      <w:r w:rsidRPr="00FD7FEE">
        <w:t>геодезические и картографические работы - процесс создания геодезических и картографических продукции, материалов и данных;</w:t>
      </w:r>
      <w:r w:rsidRPr="00FD7FEE">
        <w:br/>
      </w:r>
      <w:r w:rsidRPr="00FD7FEE">
        <w:br/>
        <w:t>картографо-геодезический фонд - совокупность материалов и данных, созданных в результате осуществления геодезической и картографической деятельности и подлежащих длительному хранению в целях их дальнейшего использования.</w:t>
      </w:r>
      <w:r w:rsidRPr="00FD7FEE">
        <w:br/>
      </w:r>
    </w:p>
    <w:p w:rsidR="00FD7FEE" w:rsidRPr="00FD7FEE" w:rsidRDefault="00FD7FEE" w:rsidP="00FD7FEE">
      <w:r w:rsidRPr="00FD7FEE">
        <w:t>Статья 2. Правовое регулирование в области геодезической и картографической деятельности</w:t>
      </w:r>
    </w:p>
    <w:p w:rsidR="00FD7FEE" w:rsidRPr="00FD7FEE" w:rsidRDefault="00FD7FEE" w:rsidP="00FD7FEE">
      <w:r w:rsidRPr="00FD7FEE">
        <w:t>1. Правовое регулирование в области геодезической и картографической деятельности осуществляется в соответствии с Конституцией Российской Федерации, настоящим Федеральным законом, законами и иными нормативными правовыми актами Российской Федерации.</w:t>
      </w:r>
      <w:r w:rsidRPr="00FD7FEE">
        <w:br/>
      </w:r>
      <w:r w:rsidRPr="00FD7FEE">
        <w:br/>
        <w:t>Настоящим Федеральным законом регулируются правовые отношения в области геодезической и картографической деятельности. </w:t>
      </w:r>
      <w:r w:rsidRPr="00FD7FEE">
        <w:br/>
      </w:r>
      <w:r w:rsidRPr="00FD7FEE">
        <w:br/>
        <w:t>Имущественные и связанные с ними личные неимущественные отношения, возникающие в процессе геодезической и картографической деятельности, регулируются гражданским законодательством Российской Федерации.</w:t>
      </w:r>
    </w:p>
    <w:p w:rsidR="00FD7FEE" w:rsidRPr="00FD7FEE" w:rsidRDefault="00FD7FEE" w:rsidP="00FD7FEE">
      <w:r w:rsidRPr="00FD7FEE">
        <w:lastRenderedPageBreak/>
        <w:t>2. Общепризнанные принципы и нормы международного права и международные договоры Российской Федерации в области геодезической и картографической деятельности являются составной частью правовой системы Российской Федерации. </w:t>
      </w:r>
      <w:r w:rsidRPr="00FD7FEE">
        <w:br/>
      </w:r>
      <w:r w:rsidRPr="00FD7FEE">
        <w:br/>
        <w:t>Международные договоры Российской Федерации применяются к отношениям в области геодезической и картографической деятельности непосредственно, за исключением случаев, если из международного договора Российской Федерации следует, что для его применения требуется принятие внутригосударственного акта.</w:t>
      </w:r>
      <w:r w:rsidRPr="00FD7FEE">
        <w:br/>
      </w:r>
      <w:r w:rsidRPr="00FD7FEE">
        <w:br/>
        <w:t>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  <w:r w:rsidRPr="00FD7FEE">
        <w:br/>
      </w:r>
    </w:p>
    <w:p w:rsidR="00FD7FEE" w:rsidRPr="00FD7FEE" w:rsidRDefault="00FD7FEE" w:rsidP="00FD7FEE">
      <w:r w:rsidRPr="00FD7FEE">
        <w:t>Статья 3. Геодезическая и картографическая деятельность</w:t>
      </w:r>
    </w:p>
    <w:p w:rsidR="00FD7FEE" w:rsidRPr="00FD7FEE" w:rsidRDefault="00FD7FEE" w:rsidP="00FD7FEE">
      <w:r w:rsidRPr="00FD7FEE">
        <w:t>1. Геодезическая и картографическая деятельность исходя из назначения выполняемых работ включает в себя:</w:t>
      </w:r>
      <w:r w:rsidRPr="00FD7FEE">
        <w:br/>
      </w:r>
      <w:r w:rsidRPr="00FD7FEE">
        <w:br/>
        <w:t>геодезические и картографические работы федерального назначения, результаты которых имеют общегосударственное, межотраслевое значение;</w:t>
      </w:r>
      <w:r w:rsidRPr="00FD7FEE">
        <w:br/>
      </w:r>
      <w:r w:rsidRPr="00FD7FEE">
        <w:br/>
        <w:t>геодезические и картографические работы специального (отраслевого) назначения, необходимость проведения которых определяется потребностями субъектов Российской Федерации, муниципальных образований, отдельных отраслей, граждан и юридических лиц.</w:t>
      </w:r>
    </w:p>
    <w:p w:rsidR="00FD7FEE" w:rsidRPr="00FD7FEE" w:rsidRDefault="00FD7FEE" w:rsidP="00FD7FEE">
      <w:r w:rsidRPr="00FD7FEE">
        <w:t>2. К геодезическим и картографическим работам федерального значения относятся:</w:t>
      </w:r>
      <w:r w:rsidRPr="00FD7FEE">
        <w:br/>
      </w:r>
      <w:r w:rsidRPr="00FD7FEE">
        <w:br/>
        <w:t>определение параметров фигуры Земли и внешнего гравитационного поля в этих целях; </w:t>
      </w:r>
      <w:r w:rsidRPr="00FD7FEE">
        <w:br/>
      </w:r>
      <w:r w:rsidRPr="00FD7FEE">
        <w:br/>
        <w:t>создание и обновление государственных топографических карт и планов в графической, цифровой, фотографической и иных формах, точность и содержание которых обеспечивают решение общегосударственных, оборонных, научно-исследовательских и иных задач; издание этих карт и планов; топографический мониторинг (абзац дополнен с 25 января 2003 года </w:t>
      </w:r>
      <w:hyperlink r:id="rId30" w:history="1">
        <w:r w:rsidRPr="00FD7FEE">
          <w:rPr>
            <w:rStyle w:val="a3"/>
          </w:rPr>
          <w:t>Федеральным законом от 10 января 2003 года N 13-ФЗ</w:t>
        </w:r>
      </w:hyperlink>
      <w:r w:rsidRPr="00FD7FEE">
        <w:t>; </w:t>
      </w:r>
      <w:r w:rsidRPr="00FD7FEE">
        <w:br/>
      </w:r>
      <w:r w:rsidRPr="00FD7FEE">
        <w:br/>
        <w:t>создание, развитие и поддержание в рабочем состоянии государственных нивелирных и геодезических сетей, в том числе гравиметрических фундаментальной и первого класса, плотность и точность которых обеспечивают создание государственных топографических карт и планов, решение общегосударственных, оборонных, научно-исследовательских и иных задач;</w:t>
      </w:r>
      <w:r w:rsidRPr="00FD7FEE">
        <w:br/>
      </w:r>
      <w:r w:rsidRPr="00FD7FEE">
        <w:br/>
        <w:t>дистанционное зондирование Земли в целях обеспечения геодезической и картографической деятельности;</w:t>
      </w:r>
      <w:r w:rsidRPr="00FD7FEE">
        <w:br/>
      </w:r>
      <w:r w:rsidRPr="00FD7FEE">
        <w:br/>
        <w:t>геодинамические исследования на базе геодезических и космических измерений;</w:t>
      </w:r>
      <w:r w:rsidRPr="00FD7FEE">
        <w:br/>
      </w:r>
      <w:r w:rsidRPr="00FD7FEE">
        <w:br/>
        <w:t>создание и ведение федерального и региональных картографо-геодезических фондов; </w:t>
      </w:r>
      <w:r w:rsidRPr="00FD7FEE">
        <w:br/>
      </w:r>
      <w:r w:rsidRPr="00FD7FEE">
        <w:br/>
        <w:t>создание и ведение географических информационных систем федерального и регионального назначения;</w:t>
      </w:r>
      <w:r w:rsidRPr="00FD7FEE">
        <w:br/>
      </w:r>
      <w:r w:rsidRPr="00FD7FEE">
        <w:br/>
      </w:r>
      <w:r w:rsidRPr="00FD7FEE">
        <w:lastRenderedPageBreak/>
        <w:t>проектирование, составление и издание общегеографических, политико-административных, научно-справочных и других тематических карт и атласов межотраслевого назначения, учебных картографических пособий; </w:t>
      </w:r>
      <w:r w:rsidRPr="00FD7FEE">
        <w:br/>
      </w:r>
      <w:r w:rsidRPr="00FD7FEE">
        <w:br/>
        <w:t>проведение геодезических, картографических, топографических и гидрографических работ в целях обеспечения обороны и безопасности Российской Федерации; </w:t>
      </w:r>
    </w:p>
    <w:p w:rsidR="00FD7FEE" w:rsidRPr="00FD7FEE" w:rsidRDefault="00FD7FEE" w:rsidP="00FD7FEE">
      <w:r w:rsidRPr="00FD7FEE">
        <w:t>геодезическое, картографическое, топографическое и гидрографическое обеспечение делимитации, демаркации и проверки прохождения линии Государственной границы Российской Федерации, а также делимитации морских пространств Российской Федерации; обеспечение геодезическими, картографическими, топографическими и гидрографическими материалами и данными об установлении и изменении границ субъектов Российской Федерации, границ муниципальных образований (абзац дополнен с 25 января 2003 года </w:t>
      </w:r>
      <w:hyperlink r:id="rId31" w:history="1">
        <w:r w:rsidRPr="00FD7FEE">
          <w:rPr>
            <w:rStyle w:val="a3"/>
          </w:rPr>
          <w:t>Федеральным законом от 10 января 2003 года N 13-ФЗ</w:t>
        </w:r>
      </w:hyperlink>
      <w:r w:rsidRPr="00FD7FEE">
        <w:t>;</w:t>
      </w:r>
    </w:p>
    <w:p w:rsidR="00FD7FEE" w:rsidRPr="00FD7FEE" w:rsidRDefault="00FD7FEE" w:rsidP="00FD7FEE">
      <w:r w:rsidRPr="00FD7FEE">
        <w:t>картографирование Антарктиды, континентального шельфа Российской Федерации, территорий иностранных государств, Мирового океана, в том числе создание топографических и морских карт; </w:t>
      </w:r>
    </w:p>
    <w:p w:rsidR="00FD7FEE" w:rsidRPr="00FD7FEE" w:rsidRDefault="00FD7FEE" w:rsidP="00FD7FEE">
      <w:r w:rsidRPr="00FD7FEE">
        <w:t>производство геодезических и гидрографических работ в океанах и морях в целях обеспечения безопасности общего мореплавания; </w:t>
      </w:r>
      <w:r w:rsidRPr="00FD7FEE">
        <w:br/>
      </w:r>
      <w:r w:rsidRPr="00FD7FEE">
        <w:br/>
        <w:t>метрологическое обеспечение геодезических, картографических и топографических работ; </w:t>
      </w:r>
      <w:r w:rsidRPr="00FD7FEE">
        <w:br/>
      </w:r>
      <w:r w:rsidRPr="00FD7FEE">
        <w:br/>
        <w:t>установление, нормализация, упорядочение употребления, регистрация, учет и сохранение наименований географических объектов (абзац в редакции, введенной в действие с 25 января 2003 года </w:t>
      </w:r>
      <w:hyperlink r:id="rId32" w:history="1">
        <w:r w:rsidRPr="00FD7FEE">
          <w:rPr>
            <w:rStyle w:val="a3"/>
          </w:rPr>
          <w:t>Федеральным законом от 10 января 2003 года N 13-ФЗ</w:t>
        </w:r>
      </w:hyperlink>
      <w:r w:rsidRPr="00FD7FEE">
        <w:t>;</w:t>
      </w:r>
      <w:r w:rsidRPr="00FD7FEE">
        <w:br/>
      </w:r>
      <w:r w:rsidRPr="00FD7FEE">
        <w:br/>
        <w:t>выполнение научно-исследовательских и опытно-конструкторских работ по направлениям, указанным в настоящем пункте;</w:t>
      </w:r>
      <w:r w:rsidRPr="00FD7FEE">
        <w:br/>
      </w:r>
      <w:r w:rsidRPr="00FD7FEE">
        <w:br/>
        <w:t>организация серийного производства геодезической и картографической техники. </w:t>
      </w:r>
    </w:p>
    <w:p w:rsidR="00FD7FEE" w:rsidRPr="00FD7FEE" w:rsidRDefault="00FD7FEE" w:rsidP="00FD7FEE">
      <w:r w:rsidRPr="00FD7FEE">
        <w:t>3. К геодезическим и картографическим работам специального (отраслевого) назначения относятся:</w:t>
      </w:r>
      <w:r w:rsidRPr="00FD7FEE">
        <w:br/>
      </w:r>
      <w:r w:rsidRPr="00FD7FEE">
        <w:br/>
        <w:t>создание и обновление топографических планов, предназначенных для составления генеральных планов участков строительства различных объектов, подземных сетей и сооружений, привязки зданий и сооружений к участкам строительства, а также для выполнения иных специальных работ; </w:t>
      </w:r>
      <w:r w:rsidRPr="00FD7FEE">
        <w:br/>
      </w:r>
      <w:r w:rsidRPr="00FD7FEE">
        <w:br/>
        <w:t>создание и ведение географических информационных систем специального назначения;</w:t>
      </w:r>
      <w:r w:rsidRPr="00FD7FEE">
        <w:br/>
      </w:r>
      <w:r w:rsidRPr="00FD7FEE">
        <w:br/>
        <w:t>создание тематических карт, планов и атласов специального назначения в графической, цифровой и иных формах, издание этих карт, планов и атласов;</w:t>
      </w:r>
      <w:r w:rsidRPr="00FD7FEE">
        <w:br/>
      </w:r>
      <w:r w:rsidRPr="00FD7FEE">
        <w:br/>
        <w:t>геодезические, топографические, аэросъемочные и другие специальные работы при инженерных изысканиях, строительстве и эксплуатации зданий и сооружений, межевании земель, ведении кадастров, иных изысканиях и специальных работах;</w:t>
      </w:r>
      <w:r w:rsidRPr="00FD7FEE">
        <w:br/>
      </w:r>
      <w:r w:rsidRPr="00FD7FEE">
        <w:br/>
        <w:t>выполнение научно-исследовательских и опытно-конструкторских работ по направлениям, указанным в настоящем пункте;</w:t>
      </w:r>
      <w:r w:rsidRPr="00FD7FEE">
        <w:br/>
      </w:r>
      <w:r w:rsidRPr="00FD7FEE">
        <w:lastRenderedPageBreak/>
        <w:br/>
        <w:t>создание, развитие и поддержание в рабочем состоянии геодезических сетей специального назначения.</w:t>
      </w:r>
      <w:r w:rsidRPr="00FD7FEE">
        <w:br/>
        <w:t>(Абзац дополнительно включен с 7 июля 2015 года </w:t>
      </w:r>
      <w:hyperlink r:id="rId33" w:history="1">
        <w:r w:rsidRPr="00FD7FEE">
          <w:rPr>
            <w:rStyle w:val="a3"/>
          </w:rPr>
          <w:t>Федеральным законом от 6 апреля 2015 года N 79-ФЗ</w:t>
        </w:r>
      </w:hyperlink>
      <w:r w:rsidRPr="00FD7FEE">
        <w:t>)</w:t>
      </w:r>
    </w:p>
    <w:p w:rsidR="00FD7FEE" w:rsidRPr="00FD7FEE" w:rsidRDefault="00FD7FEE" w:rsidP="00FD7FEE"/>
    <w:p w:rsidR="00FD7FEE" w:rsidRPr="00FD7FEE" w:rsidRDefault="00FD7FEE" w:rsidP="00FD7FEE">
      <w:r w:rsidRPr="00FD7FEE">
        <w:t>Статья 4. Субъекты и объекты правовых отношений в области геодезической и картографической деятельности</w:t>
      </w:r>
    </w:p>
    <w:p w:rsidR="00FD7FEE" w:rsidRPr="00FD7FEE" w:rsidRDefault="00FD7FEE" w:rsidP="00FD7FEE">
      <w:r w:rsidRPr="00FD7FEE">
        <w:t>1. Субъектами правовых отношений в области геодезической и картографической деятельности (далее - субъекты геодезической и картографической деятельности) являются Российская Федерация, субъекты Российской Федерации, муниципальные образования, граждане и юридические лица.</w:t>
      </w:r>
      <w:r w:rsidRPr="00FD7FEE">
        <w:br/>
      </w:r>
      <w:r w:rsidRPr="00FD7FEE">
        <w:br/>
        <w:t>От имени Российской Федерации и субъектов Российской Федерации в правовых отношениях в области геодезической и картографической деятельности участвуют федеральные органы исполнительной власти (абзац в редакции, введенной в действие с 1 января 2005 года </w:t>
      </w:r>
      <w:hyperlink r:id="rId34" w:history="1">
        <w:r w:rsidRPr="00FD7FEE">
          <w:rPr>
            <w:rStyle w:val="a3"/>
          </w:rPr>
          <w:t>Федеральным законом от 22 августа 2004 года N 122-ФЗ</w:t>
        </w:r>
      </w:hyperlink>
      <w:r w:rsidRPr="00FD7FEE">
        <w:t>.</w:t>
      </w:r>
      <w:r w:rsidRPr="00FD7FEE">
        <w:br/>
      </w:r>
      <w:r w:rsidRPr="00FD7FEE">
        <w:br/>
        <w:t>Абзац утратил силу с 1 января 2005 года - </w:t>
      </w:r>
      <w:hyperlink r:id="rId35" w:history="1">
        <w:r w:rsidRPr="00FD7FEE">
          <w:rPr>
            <w:rStyle w:val="a3"/>
          </w:rPr>
          <w:t>Федеральный закон от 22 августа 2004 года N 122-ФЗ</w:t>
        </w:r>
      </w:hyperlink>
      <w:r w:rsidRPr="00FD7FEE">
        <w:t>..</w:t>
      </w:r>
      <w:r w:rsidRPr="00FD7FEE">
        <w:br/>
      </w:r>
      <w:r w:rsidRPr="00FD7FEE">
        <w:br/>
        <w:t>Субъекты Российской Федерации, муниципальные образования, граждане и юридические лица, в том числе иностранные граждане, лица без гражданства и иностранные юридические лица, участвуют в правовых отношениях в области геодезической и картографической деятельности в соответствии с требованиями, предъявляемыми к ним настоящим Федеральным законом, законами и иными нормативными правовыми актами Российской Федерации (абзац в редакции, введенной в действие с 1 января 2005 года </w:t>
      </w:r>
      <w:hyperlink r:id="rId36" w:history="1">
        <w:r w:rsidRPr="00FD7FEE">
          <w:rPr>
            <w:rStyle w:val="a3"/>
          </w:rPr>
          <w:t>Федеральным законом от 22 августа 2004 года N 122-ФЗ</w:t>
        </w:r>
      </w:hyperlink>
      <w:r w:rsidRPr="00FD7FEE">
        <w:t>. </w:t>
      </w:r>
    </w:p>
    <w:p w:rsidR="00FD7FEE" w:rsidRPr="00FD7FEE" w:rsidRDefault="00FD7FEE" w:rsidP="00FD7FEE">
      <w:r w:rsidRPr="00FD7FEE">
        <w:t>2. Объектами правовых отношений в области геодезической и картографической деятельности являются территория Российской Федерации, материки земного шара, Мировой океан, в том числе острова, и космическое пространство, в том числе естественные небесные тела.</w:t>
      </w:r>
      <w:r w:rsidRPr="00FD7FEE">
        <w:br/>
      </w:r>
    </w:p>
    <w:p w:rsidR="00FD7FEE" w:rsidRPr="00FD7FEE" w:rsidRDefault="00FD7FEE" w:rsidP="00FD7FEE">
      <w:r w:rsidRPr="00FD7FEE">
        <w:t>Глава II. Регулирование и осуществление геодезической и картографической деятельности</w:t>
      </w:r>
    </w:p>
    <w:p w:rsidR="00FD7FEE" w:rsidRPr="00FD7FEE" w:rsidRDefault="00FD7FEE" w:rsidP="00FD7FEE">
      <w:r w:rsidRPr="00FD7FEE">
        <w:t>Статья 5. Вопросы ведения Российской Федерации в области геодезической и картографической деятельности</w:t>
      </w:r>
    </w:p>
    <w:p w:rsidR="00FD7FEE" w:rsidRPr="00FD7FEE" w:rsidRDefault="00FD7FEE" w:rsidP="00FD7FEE">
      <w:r w:rsidRPr="00FD7FEE">
        <w:t>1. В ведении Российской Федерации находятся:</w:t>
      </w:r>
      <w:r w:rsidRPr="00FD7FEE">
        <w:br/>
      </w:r>
      <w:r w:rsidRPr="00FD7FEE">
        <w:br/>
        <w:t>осуществление исполнительных, распорядительных, разрешительных, надзорных и иных функций в области геодезической и картографической деятельности;</w:t>
      </w:r>
      <w:r w:rsidRPr="00FD7FEE">
        <w:br/>
      </w:r>
      <w:r w:rsidRPr="00FD7FEE">
        <w:br/>
        <w:t>координация деятельности субъектов геодезической и картографической деятельности в целях проведения единой технической политики, исключения проведения аналогичных геодезических и картографических работ, финансируемых соответственно за счет средств федерального бюджета, бюджетов субъектов Российской Федерации и местных бюджетов;</w:t>
      </w:r>
      <w:r w:rsidRPr="00FD7FEE">
        <w:br/>
      </w:r>
      <w:r w:rsidRPr="00FD7FEE">
        <w:br/>
        <w:t xml:space="preserve">обеспечение выполнения геодезических и картографических работ федерального назначения, а также геодезических и картографических работ специального (отраслевого) назначения по </w:t>
      </w:r>
      <w:r w:rsidRPr="00FD7FEE">
        <w:lastRenderedPageBreak/>
        <w:t>заказам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граждан и юридических лиц;</w:t>
      </w:r>
      <w:r w:rsidRPr="00FD7FEE">
        <w:br/>
      </w:r>
      <w:r w:rsidRPr="00FD7FEE">
        <w:br/>
        <w:t>установление единых государственных систем координат, высот, гравиметрических измерений, а также масштабного ряда государственных топографических карт и планов, определение порядка установления местных систем координат и государственный геодезический надзор за их установлением и применением;</w:t>
      </w:r>
      <w:r w:rsidRPr="00FD7FEE">
        <w:br/>
        <w:t>(Абзац дополнен с 25 января 2003 года </w:t>
      </w:r>
      <w:hyperlink r:id="rId37" w:history="1">
        <w:r w:rsidRPr="00FD7FEE">
          <w:rPr>
            <w:rStyle w:val="a3"/>
          </w:rPr>
          <w:t>Федеральным законом от 10 января 2003 года N 13-ФЗ</w:t>
        </w:r>
      </w:hyperlink>
      <w:r w:rsidRPr="00FD7FEE">
        <w:br/>
      </w:r>
      <w:r w:rsidRPr="00FD7FEE">
        <w:br/>
        <w:t>утверждение положений о государственных нивелирных и геодезических сетях, а также положения о создании геодезических сетей специального назначения.</w:t>
      </w:r>
      <w:r w:rsidRPr="00FD7FEE">
        <w:br/>
        <w:t>(Абзац дополнительно включен с 7 июля 2015 года </w:t>
      </w:r>
      <w:hyperlink r:id="rId38" w:history="1">
        <w:r w:rsidRPr="00FD7FEE">
          <w:rPr>
            <w:rStyle w:val="a3"/>
          </w:rPr>
          <w:t>Федеральным законом от 6 апреля 2015 года N 79-ФЗ</w:t>
        </w:r>
      </w:hyperlink>
      <w:r w:rsidRPr="00FD7FEE">
        <w:t>)</w:t>
      </w:r>
      <w:r w:rsidRPr="00FD7FEE">
        <w:br/>
      </w:r>
    </w:p>
    <w:p w:rsidR="00FD7FEE" w:rsidRPr="00FD7FEE" w:rsidRDefault="00FD7FEE" w:rsidP="00FD7FEE">
      <w:r w:rsidRPr="00FD7FEE">
        <w:t>2. Регулирование геодезической и картографической деятельности в соответствии с настоящим Федеральным законом находится в компетенции Правительства Российской Федерации. </w:t>
      </w:r>
    </w:p>
    <w:p w:rsidR="00FD7FEE" w:rsidRPr="00FD7FEE" w:rsidRDefault="00FD7FEE" w:rsidP="00FD7FEE">
      <w:r w:rsidRPr="00FD7FEE">
        <w:t>3. Пункт утратил силу с 1 августа 2011 года - </w:t>
      </w:r>
      <w:hyperlink r:id="rId39" w:history="1">
        <w:r w:rsidRPr="00FD7FEE">
          <w:rPr>
            <w:rStyle w:val="a3"/>
          </w:rPr>
          <w:t>Федеральный закон от 18 июля 2011 года N 242-ФЗ</w:t>
        </w:r>
      </w:hyperlink>
      <w:r w:rsidRPr="00FD7FEE">
        <w:t>..</w:t>
      </w:r>
    </w:p>
    <w:p w:rsidR="00FD7FEE" w:rsidRPr="00FD7FEE" w:rsidRDefault="00FD7FEE" w:rsidP="00FD7FEE">
      <w:r w:rsidRPr="00FD7FEE">
        <w:t>4. Выполнение геодезических и картографических работ специального (отраслевого) назначения обеспечивают иные федеральные органы исполнительной власти в пределах их компетенции.</w:t>
      </w:r>
      <w:r w:rsidRPr="00FD7FEE">
        <w:br/>
      </w:r>
    </w:p>
    <w:p w:rsidR="00FD7FEE" w:rsidRPr="00FD7FEE" w:rsidRDefault="00FD7FEE" w:rsidP="00FD7FEE">
      <w:r w:rsidRPr="00FD7FEE">
        <w:t>Статья 6. Нормативно-технические документы в области геодезической и картографической деятельности</w:t>
      </w:r>
    </w:p>
    <w:p w:rsidR="00FD7FEE" w:rsidRPr="00FD7FEE" w:rsidRDefault="00FD7FEE" w:rsidP="00FD7FEE">
      <w:r w:rsidRPr="00FD7FEE">
        <w:t>1. Нормативно-технические документы в области геодезической и картографической деятельности устанавливают порядок организации геодезических и картографических работ, технические требования к ним, нормы и правила их выполнения и утверждаются федеральным органом исполнительной власти в области геодезии и картографии, а также по согласованию с ним иными федеральными органами исполнительной власти в пределах их компетенции (пункт в редакции, введенной в действие с 1 января 2005 года </w:t>
      </w:r>
      <w:hyperlink r:id="rId40" w:history="1">
        <w:r w:rsidRPr="00FD7FEE">
          <w:rPr>
            <w:rStyle w:val="a3"/>
          </w:rPr>
          <w:t>Федеральным законом от 22 августа 2004 года N 122-ФЗ</w:t>
        </w:r>
      </w:hyperlink>
      <w:r w:rsidRPr="00FD7FEE">
        <w:t>.</w:t>
      </w:r>
      <w:r w:rsidRPr="00FD7FEE">
        <w:br/>
      </w:r>
    </w:p>
    <w:p w:rsidR="00FD7FEE" w:rsidRPr="00FD7FEE" w:rsidRDefault="00FD7FEE" w:rsidP="00FD7FEE">
      <w:r w:rsidRPr="00FD7FEE">
        <w:t>2. Нормативно-технические документы в области геодезической и картографической деятельности обязательны для исполнения всеми субъектами геодезической и картографической деятельности, предназначены для государственного регулирования геодезической и картографической деятельности и являются основой для проведения государственных и иных экспертиз, осуществления федерального государственного надзора в области геодезии и картографии, а также для решения спорных вопросов (пункт в редакции, введенной в действие с 1 августа 2011 года </w:t>
      </w:r>
      <w:hyperlink r:id="rId41" w:history="1">
        <w:r w:rsidRPr="00FD7FEE">
          <w:rPr>
            <w:rStyle w:val="a3"/>
          </w:rPr>
          <w:t>Федеральным законом от 18 июля 2011 года N 242-ФЗ</w:t>
        </w:r>
      </w:hyperlink>
      <w:r w:rsidRPr="00FD7FEE">
        <w:t>.</w:t>
      </w:r>
      <w:r w:rsidRPr="00FD7FEE">
        <w:br/>
      </w:r>
    </w:p>
    <w:p w:rsidR="00FD7FEE" w:rsidRPr="00FD7FEE" w:rsidRDefault="00FD7FEE" w:rsidP="00FD7FEE">
      <w:r w:rsidRPr="00FD7FEE">
        <w:t>Статья 7. Обеспечение единства измерений при осуществлении геодезической и картографической деятельности</w:t>
      </w:r>
    </w:p>
    <w:p w:rsidR="00FD7FEE" w:rsidRPr="00FD7FEE" w:rsidRDefault="00FD7FEE" w:rsidP="00FD7FEE">
      <w:r w:rsidRPr="00FD7FEE">
        <w:br/>
        <w:t xml:space="preserve">Обеспечение единства измерений при осуществлении геодезической и картографической деятельности осуществляется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</w:t>
      </w:r>
      <w:r w:rsidRPr="00FD7FEE">
        <w:lastRenderedPageBreak/>
        <w:t>регулировании. </w:t>
      </w:r>
      <w:r w:rsidRPr="00FD7FEE">
        <w:br/>
        <w:t>(Статья в редакции, введенной в действие с 9 ноября 2011 года </w:t>
      </w:r>
      <w:hyperlink r:id="rId42" w:history="1">
        <w:r w:rsidRPr="00FD7FEE">
          <w:rPr>
            <w:rStyle w:val="a3"/>
          </w:rPr>
          <w:t>Федеральным законом от 7 ноября 2011 года N 303-ФЗ</w:t>
        </w:r>
      </w:hyperlink>
      <w:r w:rsidRPr="00FD7FEE">
        <w:t>.</w:t>
      </w:r>
      <w:r w:rsidRPr="00FD7FEE">
        <w:br/>
      </w:r>
    </w:p>
    <w:p w:rsidR="00FD7FEE" w:rsidRPr="00FD7FEE" w:rsidRDefault="00FD7FEE" w:rsidP="00FD7FEE">
      <w:r w:rsidRPr="00FD7FEE">
        <w:t>Статья 8. Финансирование геодезической и картографической деятельности</w:t>
      </w:r>
    </w:p>
    <w:p w:rsidR="00FD7FEE" w:rsidRPr="00FD7FEE" w:rsidRDefault="00FD7FEE" w:rsidP="00FD7FEE">
      <w:r w:rsidRPr="00FD7FEE">
        <w:t>1. Геодезическая и картографическая деятельность, осуществляемая для федеральных нужд, финансируется за счет средств федерального бюджета.</w:t>
      </w:r>
      <w:r w:rsidRPr="00FD7FEE">
        <w:br/>
      </w:r>
      <w:r w:rsidRPr="00FD7FEE">
        <w:br/>
        <w:t>Государственным заказчиком геодезических и картографических работ федерального назначения является федеральный орган исполнительной власти в области геодезии и картографии, геодезических и картографических работ специального (отраслевого) назначения, соответствующие органы исполнительной власти (абзац в редакции, введенной в действие с 1 января 2005 года </w:t>
      </w:r>
      <w:hyperlink r:id="rId43" w:history="1">
        <w:r w:rsidRPr="00FD7FEE">
          <w:rPr>
            <w:rStyle w:val="a3"/>
          </w:rPr>
          <w:t>Федеральным законом от 22 августа 2004 года N 122-ФЗ</w:t>
        </w:r>
      </w:hyperlink>
      <w:r w:rsidRPr="00FD7FEE">
        <w:t>.</w:t>
      </w:r>
    </w:p>
    <w:p w:rsidR="00FD7FEE" w:rsidRPr="00FD7FEE" w:rsidRDefault="00FD7FEE" w:rsidP="00FD7FEE">
      <w:r w:rsidRPr="00FD7FEE">
        <w:t>2. Геодезическая и картографическая деятельность, осуществляемая для иных нужд, финансируется за счет средств граждан и юридических лиц, являющихся заказчиками геодезической, картографической продукции.</w:t>
      </w:r>
    </w:p>
    <w:p w:rsidR="00FD7FEE" w:rsidRPr="00FD7FEE" w:rsidRDefault="00FD7FEE" w:rsidP="00FD7FEE">
      <w:r w:rsidRPr="00FD7FEE">
        <w:t>3. Субъекты геодезической и картографической деятельности, являющиеся заказчиками и (или) исполнителями геодезических, картографических и топографических работ, финансируемых соответственно за счет средств федерального бюджета, бюджетов субъектов Российской Федерации и местных бюджетов, обязаны использовать ранее созданные геодезические и картографические материалы и данные.</w:t>
      </w:r>
      <w:r w:rsidRPr="00FD7FEE">
        <w:br/>
      </w:r>
    </w:p>
    <w:p w:rsidR="00FD7FEE" w:rsidRPr="00FD7FEE" w:rsidRDefault="00FD7FEE" w:rsidP="00FD7FEE">
      <w:r w:rsidRPr="00FD7FEE">
        <w:t>Статья 9. Государственный картографо-геодезический фонд Российской Федерации</w:t>
      </w:r>
    </w:p>
    <w:p w:rsidR="00FD7FEE" w:rsidRPr="00FD7FEE" w:rsidRDefault="00FD7FEE" w:rsidP="00FD7FEE">
      <w:r w:rsidRPr="00FD7FEE">
        <w:t xml:space="preserve">1. Геодезические, картографические, топографические, гидрографические, </w:t>
      </w:r>
      <w:proofErr w:type="spellStart"/>
      <w:r w:rsidRPr="00FD7FEE">
        <w:t>аэрокосмосъемочные</w:t>
      </w:r>
      <w:proofErr w:type="spellEnd"/>
      <w:r w:rsidRPr="00FD7FEE">
        <w:t>, гравиметрические материалы и данные, в том числе в цифровой форме, полученные в результате осуществления геодезической и картографической деятельности и находящиеся на хранении в федеральных органах исполнительной власти, подведомственных этим федеральным органам организациях, образуют государственный картографо-геодезический фонд Российской Федерации (далее - материалы и данные государственного картографо-геодезического фонда Российской Федерации).</w:t>
      </w:r>
    </w:p>
    <w:p w:rsidR="00FD7FEE" w:rsidRPr="00FD7FEE" w:rsidRDefault="00FD7FEE" w:rsidP="00FD7FEE">
      <w:r w:rsidRPr="00FD7FEE">
        <w:t>Материалы и данные государственного картографо-геодезического фонда Российской Федерации не подлежат включению в состав имущества приватизируемых организаций.</w:t>
      </w:r>
    </w:p>
    <w:p w:rsidR="00FD7FEE" w:rsidRPr="00FD7FEE" w:rsidRDefault="00FD7FEE" w:rsidP="00FD7FEE">
      <w:r w:rsidRPr="00FD7FEE">
        <w:t>2. В составе государственного картографо-геодезического фонда Российской Федерации находятся федеральный, территориальные и ведомственные картографо-геодезические фонды.</w:t>
      </w:r>
      <w:r w:rsidRPr="00FD7FEE">
        <w:br/>
      </w:r>
      <w:r w:rsidRPr="00FD7FEE">
        <w:br/>
        <w:t>Федеральный и территориальные картографо-геодезические фонды включают в себя имеющие общегосударственное, межотраслевое значение материалы и данные, указанные в пункте 1 настоящей статьи, и находятся в ведении федерального органа исполнительной власти в области геодезии и картографии. Картографо-геодезические фонды федерального органа исполнительной власти в области обороны находятся в его ведении (абзац в редакции, введенной в действие с 1 января 2005 года </w:t>
      </w:r>
      <w:hyperlink r:id="rId44" w:history="1">
        <w:r w:rsidRPr="00FD7FEE">
          <w:rPr>
            <w:rStyle w:val="a3"/>
          </w:rPr>
          <w:t>Федеральным законом от 22 августа 2004 года N 122-ФЗ</w:t>
        </w:r>
      </w:hyperlink>
      <w:r w:rsidRPr="00FD7FEE">
        <w:t>.</w:t>
      </w:r>
      <w:r w:rsidRPr="00FD7FEE">
        <w:br/>
      </w:r>
      <w:r w:rsidRPr="00FD7FEE">
        <w:br/>
        <w:t>Ведомственные картографо-геодезические фонды включают в себя имеющие специальное (отраслевое) назначение материалы и данные, указанные в пункте 1 настоящей статьи, и находятся в ведении соответствующих органов исполнительной власти.</w:t>
      </w:r>
      <w:r w:rsidRPr="00FD7FEE">
        <w:br/>
      </w:r>
      <w:r w:rsidRPr="00FD7FEE">
        <w:lastRenderedPageBreak/>
        <w:br/>
        <w:t>Абзац утратил силу с 25 марта 2011 года - </w:t>
      </w:r>
      <w:hyperlink r:id="rId45" w:history="1">
        <w:r w:rsidRPr="00FD7FEE">
          <w:rPr>
            <w:rStyle w:val="a3"/>
          </w:rPr>
          <w:t>Федеральный закон от 20 марта 2011 года N 41-ФЗ</w:t>
        </w:r>
      </w:hyperlink>
      <w:r w:rsidRPr="00FD7FEE">
        <w:t>..</w:t>
      </w:r>
      <w:r w:rsidRPr="00FD7FEE">
        <w:br/>
      </w:r>
    </w:p>
    <w:p w:rsidR="00FD7FEE" w:rsidRPr="00FD7FEE" w:rsidRDefault="00FD7FEE" w:rsidP="00FD7FEE">
      <w:r w:rsidRPr="00FD7FEE">
        <w:t>2_1. Ведение федерального и территориальных картографо-геодезических фондов, в том числе включение в них геодезических и картографических материалов и данных, их хранение и предоставление в пользование заинтересованным лицам, осуществляется федеральными государственными учреждениями, подведомственными федеральному органу исполнительной власти в области геодезии и картографии.</w:t>
      </w:r>
      <w:r w:rsidRPr="00FD7FEE">
        <w:br/>
      </w:r>
      <w:r w:rsidRPr="00FD7FEE">
        <w:br/>
        <w:t>Ведение ведомственных картографо-геодезических фондов, в том числе включение в них геодезических и картографических материалов и данных, их хранение и предоставление в пользование заинтересованным лицам, осуществляется федеральными государственными учреждениями, подведомственными соответствующим федеральным органам исполнительной власти.</w:t>
      </w:r>
      <w:r w:rsidRPr="00FD7FEE">
        <w:br/>
      </w:r>
      <w:r w:rsidRPr="00FD7FEE">
        <w:br/>
        <w:t>Федеральный орган исполнительной власти в области геодезии и картографии утверждает:</w:t>
      </w:r>
      <w:r w:rsidRPr="00FD7FEE">
        <w:br/>
      </w:r>
      <w:r w:rsidRPr="00FD7FEE">
        <w:br/>
        <w:t>перечни материалов и данных, подлежащих включению в федеральный, территориальные и ведомственные картографо-геодезические фонды;</w:t>
      </w:r>
      <w:r w:rsidRPr="00FD7FEE">
        <w:br/>
      </w:r>
      <w:r w:rsidRPr="00FD7FEE">
        <w:br/>
        <w:t>порядок передачи федеральными органами исполнительной власти материалов и данных для включения в федеральный, территориальные и ведомственные картографо-геодезические фонды;</w:t>
      </w:r>
      <w:r w:rsidRPr="00FD7FEE">
        <w:br/>
      </w:r>
      <w:r w:rsidRPr="00FD7FEE">
        <w:br/>
        <w:t>порядок подачи заявлений о предоставлении в пользование материалов и данных из федерального, территориальных и ведомственных картографо-геодезических фондов, в том числе форму такого заявления и состав прилагаемых к нему документов;</w:t>
      </w:r>
      <w:r w:rsidRPr="00FD7FEE">
        <w:br/>
      </w:r>
      <w:r w:rsidRPr="00FD7FEE">
        <w:br/>
        <w:t>порядок предоставления материалов и данных из федерального, территориальных и ведомственных картографо-геодезических фондов, в том числе форму предоставления материалов и данных.</w:t>
      </w:r>
      <w:r w:rsidRPr="00FD7FEE">
        <w:br/>
        <w:t>(Пункт дополнительно включен с 25 марта 2011 года </w:t>
      </w:r>
      <w:hyperlink r:id="rId46" w:history="1">
        <w:r w:rsidRPr="00FD7FEE">
          <w:rPr>
            <w:rStyle w:val="a3"/>
          </w:rPr>
          <w:t>Федеральным законом от 20 марта 2011 года N 41-ФЗ</w:t>
        </w:r>
      </w:hyperlink>
      <w:r w:rsidRPr="00FD7FEE">
        <w:t>)</w:t>
      </w:r>
      <w:r w:rsidRPr="00FD7FEE">
        <w:br/>
      </w:r>
    </w:p>
    <w:p w:rsidR="00FD7FEE" w:rsidRPr="00FD7FEE" w:rsidRDefault="00FD7FEE" w:rsidP="00FD7FEE">
      <w:r w:rsidRPr="00FD7FEE">
        <w:t>3. Материалы и данные государственного картографо-геодезического фонда Российской Федерации, отнесенные в установленном порядке к составу Архивного фонда Российской Федерации, хранятся в соответствии с </w:t>
      </w:r>
      <w:hyperlink r:id="rId47" w:history="1">
        <w:r w:rsidRPr="00FD7FEE">
          <w:rPr>
            <w:rStyle w:val="a3"/>
          </w:rPr>
          <w:t>Федеральным законом от 22 октября 2004 года N 125-ФЗ "Об архивном деле в Российской Федерации"</w:t>
        </w:r>
      </w:hyperlink>
      <w:r w:rsidRPr="00FD7FEE">
        <w:t> (пункт в редакции, введенной в действие с 18 июня 2005 года </w:t>
      </w:r>
      <w:hyperlink r:id="rId48" w:history="1">
        <w:r w:rsidRPr="00FD7FEE">
          <w:rPr>
            <w:rStyle w:val="a3"/>
          </w:rPr>
          <w:t>Федеральным законом от 3 июня 2005 года N 57-ФЗ</w:t>
        </w:r>
      </w:hyperlink>
      <w:r w:rsidRPr="00FD7FEE">
        <w:t>.</w:t>
      </w:r>
    </w:p>
    <w:p w:rsidR="00FD7FEE" w:rsidRPr="00FD7FEE" w:rsidRDefault="00FD7FEE" w:rsidP="00FD7FEE">
      <w:r w:rsidRPr="00FD7FEE">
        <w:t>4. За пользование являющимися объектами исключительного права материалами и данными из федерального, территориальных и ведомственных картографо-геодезических фондов взимается вознаграждение в соответствии с гражданским законодательством.</w:t>
      </w:r>
      <w:r w:rsidRPr="00FD7FEE">
        <w:br/>
      </w:r>
      <w:r w:rsidRPr="00FD7FEE">
        <w:br/>
        <w:t>Порядок определения размера вознаграждения за пользование указанными материалами и данными из федерального, территориальных и ведомственных картографо-геодезических фондов устанавливается Правительством Российской Федерации.</w:t>
      </w:r>
      <w:r w:rsidRPr="00FD7FEE">
        <w:br/>
        <w:t>(Пункт в редакции, введенной в действие с 25 марта 2011 года </w:t>
      </w:r>
      <w:hyperlink r:id="rId49" w:history="1">
        <w:r w:rsidRPr="00FD7FEE">
          <w:rPr>
            <w:rStyle w:val="a3"/>
          </w:rPr>
          <w:t>Федеральным законом от 20 марта 2011 года N 41-ФЗ</w:t>
        </w:r>
      </w:hyperlink>
      <w:r w:rsidRPr="00FD7FEE">
        <w:t>.</w:t>
      </w:r>
    </w:p>
    <w:p w:rsidR="00FD7FEE" w:rsidRPr="00FD7FEE" w:rsidRDefault="00FD7FEE" w:rsidP="00FD7FEE">
      <w:r w:rsidRPr="00FD7FEE">
        <w:t>5. Пункт утратил силу с 25 марта 2011 года - </w:t>
      </w:r>
      <w:hyperlink r:id="rId50" w:history="1">
        <w:r w:rsidRPr="00FD7FEE">
          <w:rPr>
            <w:rStyle w:val="a3"/>
          </w:rPr>
          <w:t>Федеральный закон от 20 марта 2011 года N 41-ФЗ</w:t>
        </w:r>
      </w:hyperlink>
      <w:r w:rsidRPr="00FD7FEE">
        <w:t>..</w:t>
      </w:r>
    </w:p>
    <w:p w:rsidR="00FD7FEE" w:rsidRPr="00FD7FEE" w:rsidRDefault="00FD7FEE" w:rsidP="00FD7FEE">
      <w:r w:rsidRPr="00FD7FEE">
        <w:lastRenderedPageBreak/>
        <w:t>6. Доступ к материалам и данным государственного картографо-геодезического фонда Российской Федерации, являющимся носителями сведений, составляющих государственную тайну, осуществляется в соответствии с законодательством Российской Федерации о государственной тайне.</w:t>
      </w:r>
    </w:p>
    <w:p w:rsidR="00FD7FEE" w:rsidRPr="00FD7FEE" w:rsidRDefault="00FD7FEE" w:rsidP="00FD7FEE">
      <w:r w:rsidRPr="00FD7FEE">
        <w:t>7. Граждане и юридические лица обязаны безвозмездно передавать один экземпляр копий созданных ими геодезических и картографических материалов и данных в соответствующие картографо-геодезические фонды с сохранением авторских прав.</w:t>
      </w:r>
      <w:r w:rsidRPr="00FD7FEE">
        <w:br/>
      </w:r>
    </w:p>
    <w:p w:rsidR="00FD7FEE" w:rsidRPr="00FD7FEE" w:rsidRDefault="00FD7FEE" w:rsidP="00FD7FEE">
      <w:r w:rsidRPr="00FD7FEE">
        <w:t>8. Федеральный государственный надзор в области геодезии и картографии, в том числе за передачей гражданами и юридическими лицами геодезических и картографических материалов и данных в соответствующие картографо-геодезические фонды, хранением и использованием этих материалов и данных, а также ведение государственного реестра ведомственных картографо-геодезических фондов осуществляет уполномоченный федеральный орган исполнительной власти (абзац в редакции, введенной в действие с 1 января 2005 года </w:t>
      </w:r>
      <w:hyperlink r:id="rId51" w:history="1">
        <w:r w:rsidRPr="00FD7FEE">
          <w:rPr>
            <w:rStyle w:val="a3"/>
          </w:rPr>
          <w:t>Федеральным законом от 22 августа 2004 года N 122-ФЗ</w:t>
        </w:r>
      </w:hyperlink>
      <w:r w:rsidRPr="00FD7FEE">
        <w:t>; в редакции, введенной в действие с 1 августа 2011 года </w:t>
      </w:r>
      <w:hyperlink r:id="rId52" w:history="1">
        <w:r w:rsidRPr="00FD7FEE">
          <w:rPr>
            <w:rStyle w:val="a3"/>
          </w:rPr>
          <w:t>Федеральным законом от 18 июля 2011 года N 242-ФЗ</w:t>
        </w:r>
      </w:hyperlink>
      <w:r w:rsidRPr="00FD7FEE">
        <w:t>.</w:t>
      </w:r>
      <w:r w:rsidRPr="00FD7FEE">
        <w:br/>
      </w:r>
      <w:r w:rsidRPr="00FD7FEE">
        <w:br/>
        <w:t>Федеральные органы исполнительной власти обязаны предоставлять федеральному органу исполнительной власти в области геодезии и картографии сведения о содержании ведомственных картографо-геодезических фондов, находящихся в их ведении, в объеме и в порядке, которые установлены Правительством Российской Федерации, для внесения указанных сведений в государственный реестр ведомственных картографо-геодезических фондов (абзац дополнительно включен с 25 марта 2011 года </w:t>
      </w:r>
      <w:hyperlink r:id="rId53" w:history="1">
        <w:r w:rsidRPr="00FD7FEE">
          <w:rPr>
            <w:rStyle w:val="a3"/>
          </w:rPr>
          <w:t>Федеральным законом от 20 марта 2011 года N 41-ФЗ</w:t>
        </w:r>
      </w:hyperlink>
      <w:r w:rsidRPr="00FD7FEE">
        <w:t>).</w:t>
      </w:r>
    </w:p>
    <w:p w:rsidR="00FD7FEE" w:rsidRPr="00FD7FEE" w:rsidRDefault="00FD7FEE" w:rsidP="00FD7FEE">
      <w:r w:rsidRPr="00FD7FEE">
        <w:t>9. Граждане и юридические лица - пользователи материалов и данных государственного картографо-геодезического фонда Российской Федерации - обязаны:</w:t>
      </w:r>
      <w:r w:rsidRPr="00FD7FEE">
        <w:br/>
      </w:r>
      <w:r w:rsidRPr="00FD7FEE">
        <w:br/>
        <w:t>обеспечивать сохранность полученных во временное пользование указанных материалов и данных и возвращать их в установленные сроки;</w:t>
      </w:r>
      <w:r w:rsidRPr="00FD7FEE">
        <w:br/>
      </w:r>
      <w:r w:rsidRPr="00FD7FEE">
        <w:br/>
        <w:t>не разглашать содержащиеся в указанных материалах и данных сведения, составляющие государственную тайну.</w:t>
      </w:r>
    </w:p>
    <w:p w:rsidR="00FD7FEE" w:rsidRPr="00FD7FEE" w:rsidRDefault="00FD7FEE" w:rsidP="00FD7FEE">
      <w:r w:rsidRPr="00FD7FEE">
        <w:t>10. Финансирование работ по созданию и ведению картографо-геодезических фондов осуществляется соответствующим федеральным органом исполнительной власти за счет средств соответствующего бюджета и платы за пользование материалами и данными этих фондов.</w:t>
      </w:r>
      <w:r w:rsidRPr="00FD7FEE">
        <w:br/>
      </w:r>
    </w:p>
    <w:p w:rsidR="00FD7FEE" w:rsidRPr="00FD7FEE" w:rsidRDefault="00FD7FEE" w:rsidP="00FD7FEE">
      <w:r w:rsidRPr="00FD7FEE">
        <w:t>Статья 10. Федеральная собственность на результаты геодезической и картографической деятельности</w:t>
      </w:r>
    </w:p>
    <w:p w:rsidR="00FD7FEE" w:rsidRPr="00FD7FEE" w:rsidRDefault="00FD7FEE" w:rsidP="00FD7FEE">
      <w:r w:rsidRPr="00FD7FEE">
        <w:t xml:space="preserve">Результаты геодезической и картографической деятельности, в том числе геодезические, картографические, топографические, гидрографические, </w:t>
      </w:r>
      <w:proofErr w:type="spellStart"/>
      <w:r w:rsidRPr="00FD7FEE">
        <w:t>аэрокосмосъемочные</w:t>
      </w:r>
      <w:proofErr w:type="spellEnd"/>
      <w:r w:rsidRPr="00FD7FEE">
        <w:t xml:space="preserve"> и гравиметрические материалы, которые получены за счет средств федерального бюджета, а также ранее за счет средств республиканского бюджета РСФСР и составлявшей союзный бюджет части государственного бюджета СССР и находятся на территории Российской Федерации, включая материалы государственного картографо-геодезического фонда Российской Федерации, являются федеральной собственностью (статья в редакции, введенной в действие с 25 января 2003 года </w:t>
      </w:r>
      <w:hyperlink r:id="rId54" w:history="1">
        <w:r w:rsidRPr="00FD7FEE">
          <w:rPr>
            <w:rStyle w:val="a3"/>
          </w:rPr>
          <w:t>Федеральным законом от 10 января 2003 года N 13-ФЗ</w:t>
        </w:r>
      </w:hyperlink>
      <w:r w:rsidRPr="00FD7FEE">
        <w:t>.</w:t>
      </w:r>
      <w:r w:rsidRPr="00FD7FEE">
        <w:br/>
      </w:r>
    </w:p>
    <w:p w:rsidR="00FD7FEE" w:rsidRPr="00FD7FEE" w:rsidRDefault="00FD7FEE" w:rsidP="00FD7FEE">
      <w:r w:rsidRPr="00FD7FEE">
        <w:lastRenderedPageBreak/>
        <w:t>Статья 11. Исключительные права на результаты геодезической и картографической деятельности</w:t>
      </w:r>
    </w:p>
    <w:p w:rsidR="00FD7FEE" w:rsidRPr="00FD7FEE" w:rsidRDefault="00FD7FEE" w:rsidP="00FD7FEE">
      <w:r w:rsidRPr="00FD7FEE">
        <w:t>Исключительные права на результаты геодезической и картографической деятельности признаются и осуществляются в соответствии с гражданским законодательством.</w:t>
      </w:r>
      <w:r w:rsidRPr="00FD7FEE">
        <w:br/>
        <w:t>(Статья в редакции, введенной в действие с 1 января 2008 года </w:t>
      </w:r>
      <w:hyperlink r:id="rId55" w:history="1">
        <w:r w:rsidRPr="00FD7FEE">
          <w:rPr>
            <w:rStyle w:val="a3"/>
          </w:rPr>
          <w:t>Федеральным законом от 18 декабря 2006 года N 231-ФЗ</w:t>
        </w:r>
      </w:hyperlink>
      <w:r w:rsidRPr="00FD7FEE">
        <w:t>..</w:t>
      </w:r>
      <w:r w:rsidRPr="00FD7FEE">
        <w:br/>
      </w:r>
    </w:p>
    <w:p w:rsidR="00FD7FEE" w:rsidRPr="00FD7FEE" w:rsidRDefault="00FD7FEE" w:rsidP="00FD7FEE">
      <w:r w:rsidRPr="00FD7FEE">
        <w:t>Статья 12. Лицензирование геодезической и картографической деятельности</w:t>
      </w:r>
    </w:p>
    <w:p w:rsidR="00FD7FEE" w:rsidRPr="00FD7FEE" w:rsidRDefault="00FD7FEE" w:rsidP="00FD7FEE">
      <w:r w:rsidRPr="00FD7FEE">
        <w:t>Геодезическая и картографическая деятельность подлежит лицензированию в соответствии с законодательством Российской Федерации (статья в редакции, введенной в действие с 15 января 2003 года </w:t>
      </w:r>
      <w:hyperlink r:id="rId56" w:history="1">
        <w:r w:rsidRPr="00FD7FEE">
          <w:rPr>
            <w:rStyle w:val="a3"/>
          </w:rPr>
          <w:t>Федеральным законом от 10 января 2003 года N 15-ФЗ</w:t>
        </w:r>
      </w:hyperlink>
      <w:r w:rsidRPr="00FD7FEE">
        <w:t>.</w:t>
      </w:r>
      <w:r w:rsidRPr="00FD7FEE">
        <w:br/>
      </w:r>
    </w:p>
    <w:p w:rsidR="00FD7FEE" w:rsidRPr="00FD7FEE" w:rsidRDefault="00FD7FEE" w:rsidP="00FD7FEE">
      <w:r w:rsidRPr="00FD7FEE">
        <w:t>Статья 13. Федеральный государственный надзор в области геодезии и картографии</w:t>
      </w:r>
    </w:p>
    <w:p w:rsidR="00FD7FEE" w:rsidRPr="00FD7FEE" w:rsidRDefault="00FD7FEE" w:rsidP="00FD7FEE">
      <w:r w:rsidRPr="00FD7FEE">
        <w:t>1. Федеральный государственный надзор в области геодезии и картографии осуществляется уполномоченным федеральным органом исполнительной власти (далее - орган государственного надзора) в порядке, установленном Правительством Российской Федерации.</w:t>
      </w:r>
      <w:r w:rsidRPr="00FD7FEE">
        <w:br/>
      </w:r>
    </w:p>
    <w:p w:rsidR="00FD7FEE" w:rsidRPr="00FD7FEE" w:rsidRDefault="00FD7FEE" w:rsidP="00FD7FEE">
      <w:r w:rsidRPr="00FD7FEE">
        <w:t>2. К отношениям, связанным с осуществлением федерального государственного надзора в области геодезии и картографии, организацией и проведением проверок юридических лиц, индивидуальных предпринимателей, применяются положения </w:t>
      </w:r>
      <w:hyperlink r:id="rId57" w:history="1">
        <w:r w:rsidRPr="00FD7FEE">
          <w:rPr>
            <w:rStyle w:val="a3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D7FEE">
        <w:t>.</w:t>
      </w:r>
      <w:r w:rsidRPr="00FD7FEE">
        <w:br/>
      </w:r>
    </w:p>
    <w:p w:rsidR="00FD7FEE" w:rsidRPr="00FD7FEE" w:rsidRDefault="00FD7FEE" w:rsidP="00FD7FEE">
      <w:r w:rsidRPr="00FD7FEE">
        <w:t>3. Должностные лица органа государственного надзора в порядке, установленном законодательством Российской Федерации, имеют право:</w:t>
      </w:r>
      <w:r w:rsidRPr="00FD7FEE">
        <w:br/>
      </w:r>
      <w:r w:rsidRPr="00FD7FEE">
        <w:br/>
        <w:t>запрашивать и получать на основании мотивированных письменных запросов от субъектов геодезической и картографической деятельности информацию и документы, необходимые в ходе проведения проверки;</w:t>
      </w:r>
      <w:r w:rsidRPr="00FD7FEE">
        <w:br/>
      </w:r>
      <w:r w:rsidRPr="00FD7FEE">
        <w:br/>
        <w:t>беспрепятственно по предъявлении служебного удостоверения и копии приказа (распоряжения) органа государственного надзора о назначении проверки посещать в целях проведения мероприятий по контролю здания, помещения и сооружения, используемые субъектами геодезической и картографической деятельности, в том числе проводить проверки документов, связанных с осуществлением указанной деятельности;</w:t>
      </w:r>
      <w:r w:rsidRPr="00FD7FEE">
        <w:br/>
      </w:r>
      <w:r w:rsidRPr="00FD7FEE">
        <w:br/>
        <w:t>выдавать субъектам геодезической и картографической деятельности предписания об устранении выявленных нарушений порядка организации и выполнения геодезических и картографических работ, а также концентрации, учета, хранения, использования и реализации геодезических и картографических материалов и данных, полученных в результате проведения указанных работ или аэрокосмических съемок;</w:t>
      </w:r>
      <w:r w:rsidRPr="00FD7FEE">
        <w:br/>
      </w:r>
      <w:r w:rsidRPr="00FD7FEE">
        <w:br/>
        <w:t>составлять протоколы об административных правонарушениях, связанных с нарушениями установленных требований в области геодезии и картографии, рассматривать дела об указанных административных правонарушениях и принимать меры по предотвращению таких нарушений.</w:t>
      </w:r>
      <w:r w:rsidRPr="00FD7FEE">
        <w:br/>
      </w:r>
    </w:p>
    <w:p w:rsidR="00FD7FEE" w:rsidRPr="00FD7FEE" w:rsidRDefault="00FD7FEE" w:rsidP="00FD7FEE">
      <w:r w:rsidRPr="00FD7FEE">
        <w:lastRenderedPageBreak/>
        <w:t>4. Орган государственного надзора обязан предоставлять бесплатно субъектам геодезической и картографической деятельности сведения о геодезической и картографической изученности местности на участках планируемых работ.</w:t>
      </w:r>
      <w:r w:rsidRPr="00FD7FEE">
        <w:br/>
        <w:t>(Статья в редакции, введенной в действие с 1 августа 2011 года </w:t>
      </w:r>
      <w:hyperlink r:id="rId58" w:history="1">
        <w:r w:rsidRPr="00FD7FEE">
          <w:rPr>
            <w:rStyle w:val="a3"/>
          </w:rPr>
          <w:t>Федеральным законом от 18 июля 2011 года N 242-ФЗ</w:t>
        </w:r>
      </w:hyperlink>
      <w:r w:rsidRPr="00FD7FEE">
        <w:t>.</w:t>
      </w:r>
      <w:r w:rsidRPr="00FD7FEE">
        <w:br/>
      </w:r>
    </w:p>
    <w:p w:rsidR="00FD7FEE" w:rsidRPr="00FD7FEE" w:rsidRDefault="00FD7FEE" w:rsidP="00FD7FEE">
      <w:r w:rsidRPr="00FD7FEE">
        <w:t>Статья 14. Геодезическая и картографическая деятельность в целях обеспечения обороны и безопасности Российской Федерации</w:t>
      </w:r>
    </w:p>
    <w:p w:rsidR="00FD7FEE" w:rsidRPr="00FD7FEE" w:rsidRDefault="00FD7FEE" w:rsidP="00FD7FEE">
      <w:r w:rsidRPr="00FD7FEE">
        <w:t>Геодезическая и картографическая деятельность в целях обеспечения обороны и безопасности Российской Федерации осуществляется федеральным органом исполнительной власти в области обороны и федеральным органом исполнительной власти в области геодезии и картографии. Компетенция этих органов в области геодезической и картографической деятельности определяется соответственно Президентом Российской Федерации и Правительством Российской Федерации (статья в редакции, введенной в действие с 1 января 2005 года </w:t>
      </w:r>
      <w:hyperlink r:id="rId59" w:history="1">
        <w:r w:rsidRPr="00FD7FEE">
          <w:rPr>
            <w:rStyle w:val="a3"/>
          </w:rPr>
          <w:t>Федеральным законом от 22 августа 2004 года N 122-ФЗ</w:t>
        </w:r>
      </w:hyperlink>
      <w:r w:rsidRPr="00FD7FEE">
        <w:t>.</w:t>
      </w:r>
      <w:r w:rsidRPr="00FD7FEE">
        <w:br/>
      </w:r>
    </w:p>
    <w:p w:rsidR="00FD7FEE" w:rsidRPr="00FD7FEE" w:rsidRDefault="00FD7FEE" w:rsidP="00FD7FEE">
      <w:r w:rsidRPr="00FD7FEE">
        <w:t>Статья 15. Передача информации об объектах местности</w:t>
      </w:r>
    </w:p>
    <w:p w:rsidR="00FD7FEE" w:rsidRPr="00FD7FEE" w:rsidRDefault="00FD7FEE" w:rsidP="00FD7FEE">
      <w:r w:rsidRPr="00FD7FEE">
        <w:t>Граждане и юридические лица, в том числе иностранные граждане, лица без гражданства и иностранные юридические лица, являющиеся владельцами информации об объектах местности на территории Российской Федерации, подлежащей отображению на географических, топографических и иных картах и планах, по запросам изготовителей географических, топографических и иных карт и планов либо федерального органа исполнительной власти в области геодезии и картографии или его территориальных органов передают им копии документов, содержащих эту информацию (часть в редакции, введенной в действие с 1 января 2005 года </w:t>
      </w:r>
      <w:hyperlink r:id="rId60" w:history="1">
        <w:r w:rsidRPr="00FD7FEE">
          <w:rPr>
            <w:rStyle w:val="a3"/>
          </w:rPr>
          <w:t>Федеральным законом от 22 августа 2004 года N 122-ФЗ</w:t>
        </w:r>
      </w:hyperlink>
      <w:r w:rsidRPr="00FD7FEE">
        <w:t>.</w:t>
      </w:r>
      <w:r w:rsidRPr="00FD7FEE">
        <w:br/>
      </w:r>
      <w:r w:rsidRPr="00FD7FEE">
        <w:br/>
        <w:t>Перечисленные в настоящей статье органы и изготовители оплачивают стоимость копирования и доставки указанных документов.</w:t>
      </w:r>
      <w:r w:rsidRPr="00FD7FEE">
        <w:br/>
      </w:r>
    </w:p>
    <w:p w:rsidR="00FD7FEE" w:rsidRPr="00FD7FEE" w:rsidRDefault="00FD7FEE" w:rsidP="00FD7FEE">
      <w:r w:rsidRPr="00FD7FEE">
        <w:t>Статья 16. Охрана пунктов государственных геодезических сетей</w:t>
      </w:r>
    </w:p>
    <w:p w:rsidR="00FD7FEE" w:rsidRPr="00FD7FEE" w:rsidRDefault="00FD7FEE" w:rsidP="00FD7FEE">
      <w:r w:rsidRPr="00FD7FEE">
        <w:t>1. Астрономо-геодезические, геодезические, нивелирные и гравиметрические пункты, наземные знаки и центры этих пунктов (далее - геодезические пункты), в том числе размещенные на световых маяках, навигационных знаках и других инженерных конструкциях и построенные за счет средств федерального бюджета, относятся к федеральной собственности и находятся под охраной государства.</w:t>
      </w:r>
      <w:r w:rsidRPr="00FD7FEE">
        <w:br/>
      </w:r>
      <w:r w:rsidRPr="00FD7FEE">
        <w:br/>
        <w:t xml:space="preserve">Снос наружных знаков или </w:t>
      </w:r>
      <w:proofErr w:type="spellStart"/>
      <w:r w:rsidRPr="00FD7FEE">
        <w:t>перезакладка</w:t>
      </w:r>
      <w:proofErr w:type="spellEnd"/>
      <w:r w:rsidRPr="00FD7FEE">
        <w:t xml:space="preserve"> центров геодезических пунктов проводятся только с разрешения федерального органа исполнительной власти в области геодезии и картографии или его территориальных органов (абзац в редакции, введенной в действие с 1 января 2005 года </w:t>
      </w:r>
      <w:hyperlink r:id="rId61" w:history="1">
        <w:r w:rsidRPr="00FD7FEE">
          <w:rPr>
            <w:rStyle w:val="a3"/>
          </w:rPr>
          <w:t>Федеральным законом от 22 августа 2004 года N 122-ФЗ</w:t>
        </w:r>
      </w:hyperlink>
      <w:r w:rsidRPr="00FD7FEE">
        <w:t>.</w:t>
      </w:r>
    </w:p>
    <w:p w:rsidR="00FD7FEE" w:rsidRPr="00FD7FEE" w:rsidRDefault="00FD7FEE" w:rsidP="00FD7FEE">
      <w:r w:rsidRPr="00FD7FEE">
        <w:t>2. Собственники, владельцы и пользователи земельных участков, на которых размещены геодезические пункты,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пунктов, а также предоставлять возможность подъезда (подхода) к геодезическим пунктам при проведении геодезических и картографических работ (пункт в редакции, введенной в действие с 1 января 2005 года </w:t>
      </w:r>
      <w:hyperlink r:id="rId62" w:history="1">
        <w:r w:rsidRPr="00FD7FEE">
          <w:rPr>
            <w:rStyle w:val="a3"/>
          </w:rPr>
          <w:t xml:space="preserve">Федеральным законом от 22 августа 2004 </w:t>
        </w:r>
        <w:r w:rsidRPr="00FD7FEE">
          <w:rPr>
            <w:rStyle w:val="a3"/>
          </w:rPr>
          <w:lastRenderedPageBreak/>
          <w:t>года N 122-ФЗ</w:t>
        </w:r>
      </w:hyperlink>
      <w:r w:rsidRPr="00FD7FEE">
        <w:t>.</w:t>
      </w:r>
      <w:r w:rsidRPr="00FD7FEE">
        <w:br/>
      </w:r>
    </w:p>
    <w:p w:rsidR="00FD7FEE" w:rsidRPr="00FD7FEE" w:rsidRDefault="00FD7FEE" w:rsidP="00FD7FEE">
      <w:r w:rsidRPr="00FD7FEE">
        <w:t>3. Предоставление земельных участков для размещения на них геодезических пунктов осуществляется в соответствии с законодательством Российской Федерации (пункт в редакции, введенной в действие с 3 июля 2007 года </w:t>
      </w:r>
      <w:hyperlink r:id="rId63" w:history="1">
        <w:r w:rsidRPr="00FD7FEE">
          <w:rPr>
            <w:rStyle w:val="a3"/>
          </w:rPr>
          <w:t>Федеральным законом от 26 июня 2007 года N 118-ФЗ</w:t>
        </w:r>
      </w:hyperlink>
      <w:r w:rsidRPr="00FD7FEE">
        <w:t>.</w:t>
      </w:r>
    </w:p>
    <w:p w:rsidR="00FD7FEE" w:rsidRPr="00FD7FEE" w:rsidRDefault="00FD7FEE" w:rsidP="00FD7FEE">
      <w:r w:rsidRPr="00FD7FEE">
        <w:t>4. Положение об охранных зонах и охране геодезических пунктов утверждается Правительством Российской Федерации.</w:t>
      </w:r>
      <w:r w:rsidRPr="00FD7FEE">
        <w:br/>
      </w:r>
    </w:p>
    <w:p w:rsidR="00FD7FEE" w:rsidRPr="00FD7FEE" w:rsidRDefault="00FD7FEE" w:rsidP="00FD7FEE">
      <w:r w:rsidRPr="00FD7FEE">
        <w:t>Статья 17. Ответственность за нарушение законодательства Российской Федерации о геодезической и картографической деятельности</w:t>
      </w:r>
    </w:p>
    <w:p w:rsidR="00FD7FEE" w:rsidRPr="00FD7FEE" w:rsidRDefault="00FD7FEE" w:rsidP="00FD7FEE">
      <w:r w:rsidRPr="00FD7FEE">
        <w:t>Нарушение законодательства Российской Федерации о геодезической и картографической деятельности влечет за собой административную или иную ответственность в соответствии с законодательством Российской Федерации.</w:t>
      </w:r>
      <w:r w:rsidRPr="00FD7FEE">
        <w:br/>
      </w:r>
      <w:bookmarkStart w:id="0" w:name="_GoBack"/>
      <w:bookmarkEnd w:id="0"/>
    </w:p>
    <w:p w:rsidR="00FD7FEE" w:rsidRPr="00FD7FEE" w:rsidRDefault="00FD7FEE" w:rsidP="00FD7FEE">
      <w:r w:rsidRPr="00FD7FEE">
        <w:t>Статья 18. Возмещение вреда, причиненного в результате геодезической и картографической деятельности</w:t>
      </w:r>
    </w:p>
    <w:p w:rsidR="00FD7FEE" w:rsidRPr="00FD7FEE" w:rsidRDefault="00FD7FEE" w:rsidP="00FD7FEE">
      <w:r w:rsidRPr="00FD7FEE">
        <w:t>Вред, причиненный неправомерными действиями (бездействием) в результате геодезической и картографической деятельности личности либо имуществу гражданина или юридического лица, подлежит возмещению в полном объеме лицом, причинившим вред, в порядке, установленном законодательством Российской Федерации.</w:t>
      </w:r>
      <w:r w:rsidRPr="00FD7FEE">
        <w:br/>
      </w:r>
    </w:p>
    <w:p w:rsidR="00FD7FEE" w:rsidRPr="00FD7FEE" w:rsidRDefault="00FD7FEE" w:rsidP="00FD7FEE">
      <w:r w:rsidRPr="00FD7FEE">
        <w:t>Глава III. Заключительные и переходные положения</w:t>
      </w:r>
    </w:p>
    <w:p w:rsidR="00FD7FEE" w:rsidRPr="00FD7FEE" w:rsidRDefault="00FD7FEE" w:rsidP="00FD7FEE">
      <w:r w:rsidRPr="00FD7FEE">
        <w:t>(Наименование в редакции, введенной в действие с 11 марта 2012 года </w:t>
      </w:r>
      <w:hyperlink r:id="rId64" w:history="1">
        <w:r w:rsidRPr="00FD7FEE">
          <w:rPr>
            <w:rStyle w:val="a3"/>
          </w:rPr>
          <w:t>Федеральным законом от 28 февраля 2012 года N 8-ФЗ</w:t>
        </w:r>
      </w:hyperlink>
      <w:r w:rsidRPr="00FD7FEE">
        <w:t>.</w:t>
      </w:r>
    </w:p>
    <w:p w:rsidR="00FD7FEE" w:rsidRPr="00FD7FEE" w:rsidRDefault="00FD7FEE" w:rsidP="00FD7FEE">
      <w:r w:rsidRPr="00FD7FEE">
        <w:t>Статья 19. Вступление в силу настоящего Федерального закона</w:t>
      </w:r>
    </w:p>
    <w:p w:rsidR="00FD7FEE" w:rsidRPr="00FD7FEE" w:rsidRDefault="00FD7FEE" w:rsidP="00FD7FEE">
      <w:r w:rsidRPr="00FD7FEE">
        <w:t>1. Настоящий Федеральный закон вступает в силу со дня его официального опубликования.</w:t>
      </w:r>
    </w:p>
    <w:p w:rsidR="00FD7FEE" w:rsidRPr="00FD7FEE" w:rsidRDefault="00FD7FEE" w:rsidP="00FD7FEE">
      <w:r w:rsidRPr="00FD7FEE">
        <w:t>2. Предложить Президенту Российской Федерации и поручить Правительству Российской Федерации привести в соответствие с настоящим Федеральным законом свои правовые акты.</w:t>
      </w:r>
      <w:r w:rsidRPr="00FD7FEE">
        <w:br/>
      </w:r>
      <w:r w:rsidRPr="00FD7FEE">
        <w:br/>
      </w:r>
    </w:p>
    <w:p w:rsidR="00FD7FEE" w:rsidRPr="00FD7FEE" w:rsidRDefault="00FD7FEE" w:rsidP="00FD7FEE">
      <w:r w:rsidRPr="00FD7FEE">
        <w:t>Статья 20. Переходные положения</w:t>
      </w:r>
    </w:p>
    <w:p w:rsidR="00FD7FEE" w:rsidRPr="00FD7FEE" w:rsidRDefault="00FD7FEE" w:rsidP="00FD7FEE">
      <w:r w:rsidRPr="00FD7FEE">
        <w:br/>
        <w:t>До 1 января 2014 года функции по ведению федерального картографо-геодезического фонда, в том числе включению в него геодезических и картографических материалов и данных, их хранению и предоставлению в пользование заинтересованным лицам, вправе осуществлять подведомственные федеральному органу исполнительной власти в области геодезии и картографии федеральные государственные унитарные предприятия.</w:t>
      </w:r>
      <w:r w:rsidRPr="00FD7FEE">
        <w:br/>
        <w:t>(Статья дополнительно включена с 11 марта 2012 года </w:t>
      </w:r>
      <w:hyperlink r:id="rId65" w:history="1">
        <w:r w:rsidRPr="00FD7FEE">
          <w:rPr>
            <w:rStyle w:val="a3"/>
          </w:rPr>
          <w:t>Федеральным законом от 28 февраля 2012 года N 8-ФЗ</w:t>
        </w:r>
      </w:hyperlink>
      <w:r w:rsidRPr="00FD7FEE">
        <w:t>; в редакции, введенной в действие </w:t>
      </w:r>
      <w:hyperlink r:id="rId66" w:history="1">
        <w:r w:rsidRPr="00FD7FEE">
          <w:rPr>
            <w:rStyle w:val="a3"/>
          </w:rPr>
          <w:t>Федеральным законом от 4 марта 2013 года N 21-ФЗ</w:t>
        </w:r>
      </w:hyperlink>
      <w:r w:rsidRPr="00FD7FEE">
        <w:t>.</w:t>
      </w:r>
      <w:r w:rsidRPr="00FD7FEE">
        <w:br/>
      </w:r>
      <w:r w:rsidRPr="00FD7FEE">
        <w:br/>
      </w:r>
    </w:p>
    <w:p w:rsidR="00FD7FEE" w:rsidRPr="00FD7FEE" w:rsidRDefault="00FD7FEE" w:rsidP="00FD7FEE">
      <w:r w:rsidRPr="00FD7FEE">
        <w:lastRenderedPageBreak/>
        <w:t>Президент</w:t>
      </w:r>
      <w:r w:rsidRPr="00FD7FEE">
        <w:br/>
        <w:t>Российской Федерации</w:t>
      </w:r>
      <w:r w:rsidRPr="00FD7FEE">
        <w:br/>
      </w:r>
      <w:proofErr w:type="spellStart"/>
      <w:r w:rsidRPr="00FD7FEE">
        <w:t>Б.Ельцин</w:t>
      </w:r>
      <w:proofErr w:type="spellEnd"/>
    </w:p>
    <w:p w:rsidR="00FD7FEE" w:rsidRPr="00FD7FEE" w:rsidRDefault="00FD7FEE" w:rsidP="00FD7FEE">
      <w:r w:rsidRPr="00FD7FEE">
        <w:t>Москва, Кремль </w:t>
      </w:r>
      <w:r w:rsidRPr="00FD7FEE">
        <w:br/>
        <w:t>26 декабря 1995 года</w:t>
      </w:r>
      <w:r w:rsidRPr="00FD7FEE">
        <w:br/>
        <w:t>N 209-ФЗ</w:t>
      </w:r>
    </w:p>
    <w:p w:rsidR="00CA46C4" w:rsidRDefault="00CA46C4"/>
    <w:sectPr w:rsidR="00CA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EE"/>
    <w:rsid w:val="00CA46C4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94CB5"/>
  <w15:chartTrackingRefBased/>
  <w15:docId w15:val="{BA48667A-1914-40E5-A11E-4B7B11B2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310097" TargetMode="External"/><Relationship Id="rId21" Type="http://schemas.openxmlformats.org/officeDocument/2006/relationships/hyperlink" Target="http://docs.cntd.ru/document/902290189" TargetMode="External"/><Relationship Id="rId34" Type="http://schemas.openxmlformats.org/officeDocument/2006/relationships/hyperlink" Target="http://docs.cntd.ru/document/901907297" TargetMode="External"/><Relationship Id="rId42" Type="http://schemas.openxmlformats.org/officeDocument/2006/relationships/hyperlink" Target="http://docs.cntd.ru/document/902310097" TargetMode="External"/><Relationship Id="rId47" Type="http://schemas.openxmlformats.org/officeDocument/2006/relationships/hyperlink" Target="http://docs.cntd.ru/document/901912288" TargetMode="External"/><Relationship Id="rId50" Type="http://schemas.openxmlformats.org/officeDocument/2006/relationships/hyperlink" Target="http://docs.cntd.ru/document/902267741" TargetMode="External"/><Relationship Id="rId55" Type="http://schemas.openxmlformats.org/officeDocument/2006/relationships/hyperlink" Target="http://docs.cntd.ru/document/902019731" TargetMode="External"/><Relationship Id="rId63" Type="http://schemas.openxmlformats.org/officeDocument/2006/relationships/hyperlink" Target="http://docs.cntd.ru/document/90204901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901907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35943" TargetMode="External"/><Relationship Id="rId29" Type="http://schemas.openxmlformats.org/officeDocument/2006/relationships/hyperlink" Target="http://docs.cntd.ru/document/420265422" TargetMode="External"/><Relationship Id="rId11" Type="http://schemas.openxmlformats.org/officeDocument/2006/relationships/hyperlink" Target="http://docs.cntd.ru/document/902019731" TargetMode="External"/><Relationship Id="rId24" Type="http://schemas.openxmlformats.org/officeDocument/2006/relationships/hyperlink" Target="http://docs.cntd.ru/document/902290208" TargetMode="External"/><Relationship Id="rId32" Type="http://schemas.openxmlformats.org/officeDocument/2006/relationships/hyperlink" Target="http://docs.cntd.ru/document/901837745" TargetMode="External"/><Relationship Id="rId37" Type="http://schemas.openxmlformats.org/officeDocument/2006/relationships/hyperlink" Target="http://docs.cntd.ru/document/901837745" TargetMode="External"/><Relationship Id="rId40" Type="http://schemas.openxmlformats.org/officeDocument/2006/relationships/hyperlink" Target="http://docs.cntd.ru/document/901907297" TargetMode="External"/><Relationship Id="rId45" Type="http://schemas.openxmlformats.org/officeDocument/2006/relationships/hyperlink" Target="http://docs.cntd.ru/document/902267741" TargetMode="External"/><Relationship Id="rId53" Type="http://schemas.openxmlformats.org/officeDocument/2006/relationships/hyperlink" Target="http://docs.cntd.ru/document/902267741" TargetMode="External"/><Relationship Id="rId58" Type="http://schemas.openxmlformats.org/officeDocument/2006/relationships/hyperlink" Target="http://docs.cntd.ru/document/902290189" TargetMode="External"/><Relationship Id="rId66" Type="http://schemas.openxmlformats.org/officeDocument/2006/relationships/hyperlink" Target="http://docs.cntd.ru/document/499004495" TargetMode="External"/><Relationship Id="rId5" Type="http://schemas.openxmlformats.org/officeDocument/2006/relationships/hyperlink" Target="http://docs.cntd.ru/document/901837745" TargetMode="External"/><Relationship Id="rId61" Type="http://schemas.openxmlformats.org/officeDocument/2006/relationships/hyperlink" Target="http://docs.cntd.ru/document/901907297" TargetMode="External"/><Relationship Id="rId19" Type="http://schemas.openxmlformats.org/officeDocument/2006/relationships/hyperlink" Target="http://docs.cntd.ru/document/902267741" TargetMode="External"/><Relationship Id="rId14" Type="http://schemas.openxmlformats.org/officeDocument/2006/relationships/hyperlink" Target="http://docs.cntd.ru/document/902111488" TargetMode="External"/><Relationship Id="rId22" Type="http://schemas.openxmlformats.org/officeDocument/2006/relationships/hyperlink" Target="http://docs.cntd.ru/document/902290189" TargetMode="External"/><Relationship Id="rId27" Type="http://schemas.openxmlformats.org/officeDocument/2006/relationships/hyperlink" Target="http://docs.cntd.ru/document/902331661" TargetMode="External"/><Relationship Id="rId30" Type="http://schemas.openxmlformats.org/officeDocument/2006/relationships/hyperlink" Target="http://docs.cntd.ru/document/901837745" TargetMode="External"/><Relationship Id="rId35" Type="http://schemas.openxmlformats.org/officeDocument/2006/relationships/hyperlink" Target="http://docs.cntd.ru/document/901907297" TargetMode="External"/><Relationship Id="rId43" Type="http://schemas.openxmlformats.org/officeDocument/2006/relationships/hyperlink" Target="http://docs.cntd.ru/document/901907297" TargetMode="External"/><Relationship Id="rId48" Type="http://schemas.openxmlformats.org/officeDocument/2006/relationships/hyperlink" Target="http://docs.cntd.ru/document/901935739" TargetMode="External"/><Relationship Id="rId56" Type="http://schemas.openxmlformats.org/officeDocument/2006/relationships/hyperlink" Target="http://docs.cntd.ru/document/901837748" TargetMode="External"/><Relationship Id="rId64" Type="http://schemas.openxmlformats.org/officeDocument/2006/relationships/hyperlink" Target="http://docs.cntd.ru/document/902331661" TargetMode="Externa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19072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049016" TargetMode="External"/><Relationship Id="rId17" Type="http://schemas.openxmlformats.org/officeDocument/2006/relationships/hyperlink" Target="http://docs.cntd.ru/document/902228211" TargetMode="External"/><Relationship Id="rId25" Type="http://schemas.openxmlformats.org/officeDocument/2006/relationships/hyperlink" Target="http://docs.cntd.ru/document/902310097" TargetMode="External"/><Relationship Id="rId33" Type="http://schemas.openxmlformats.org/officeDocument/2006/relationships/hyperlink" Target="http://docs.cntd.ru/document/420265422" TargetMode="External"/><Relationship Id="rId38" Type="http://schemas.openxmlformats.org/officeDocument/2006/relationships/hyperlink" Target="http://docs.cntd.ru/document/420265422" TargetMode="External"/><Relationship Id="rId46" Type="http://schemas.openxmlformats.org/officeDocument/2006/relationships/hyperlink" Target="http://docs.cntd.ru/document/902267741" TargetMode="External"/><Relationship Id="rId59" Type="http://schemas.openxmlformats.org/officeDocument/2006/relationships/hyperlink" Target="http://docs.cntd.ru/document/90190729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902267741" TargetMode="External"/><Relationship Id="rId41" Type="http://schemas.openxmlformats.org/officeDocument/2006/relationships/hyperlink" Target="http://docs.cntd.ru/document/902290189" TargetMode="External"/><Relationship Id="rId54" Type="http://schemas.openxmlformats.org/officeDocument/2006/relationships/hyperlink" Target="http://docs.cntd.ru/document/901837745" TargetMode="External"/><Relationship Id="rId62" Type="http://schemas.openxmlformats.org/officeDocument/2006/relationships/hyperlink" Target="http://docs.cntd.ru/document/9019072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7748" TargetMode="External"/><Relationship Id="rId15" Type="http://schemas.openxmlformats.org/officeDocument/2006/relationships/hyperlink" Target="http://docs.cntd.ru/document/902135943" TargetMode="External"/><Relationship Id="rId23" Type="http://schemas.openxmlformats.org/officeDocument/2006/relationships/hyperlink" Target="http://docs.cntd.ru/document/902290208" TargetMode="External"/><Relationship Id="rId28" Type="http://schemas.openxmlformats.org/officeDocument/2006/relationships/hyperlink" Target="http://docs.cntd.ru/document/499004495" TargetMode="External"/><Relationship Id="rId36" Type="http://schemas.openxmlformats.org/officeDocument/2006/relationships/hyperlink" Target="http://docs.cntd.ru/document/901907297" TargetMode="External"/><Relationship Id="rId49" Type="http://schemas.openxmlformats.org/officeDocument/2006/relationships/hyperlink" Target="http://docs.cntd.ru/document/902267741" TargetMode="External"/><Relationship Id="rId57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902019731" TargetMode="External"/><Relationship Id="rId31" Type="http://schemas.openxmlformats.org/officeDocument/2006/relationships/hyperlink" Target="http://docs.cntd.ru/document/901837745" TargetMode="External"/><Relationship Id="rId44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902290189" TargetMode="External"/><Relationship Id="rId60" Type="http://schemas.openxmlformats.org/officeDocument/2006/relationships/hyperlink" Target="http://docs.cntd.ru/document/901907297" TargetMode="External"/><Relationship Id="rId65" Type="http://schemas.openxmlformats.org/officeDocument/2006/relationships/hyperlink" Target="http://docs.cntd.ru/document/90233166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35739" TargetMode="External"/><Relationship Id="rId13" Type="http://schemas.openxmlformats.org/officeDocument/2006/relationships/hyperlink" Target="http://docs.cntd.ru/document/902049016" TargetMode="External"/><Relationship Id="rId18" Type="http://schemas.openxmlformats.org/officeDocument/2006/relationships/hyperlink" Target="http://docs.cntd.ru/document/902228211" TargetMode="External"/><Relationship Id="rId39" Type="http://schemas.openxmlformats.org/officeDocument/2006/relationships/hyperlink" Target="http://docs.cntd.ru/document/90229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</cp:revision>
  <dcterms:created xsi:type="dcterms:W3CDTF">2016-11-02T11:51:00Z</dcterms:created>
  <dcterms:modified xsi:type="dcterms:W3CDTF">2016-11-02T11:53:00Z</dcterms:modified>
</cp:coreProperties>
</file>